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8306"/>
        <w:tblBorders>
          <w:top w:val="none" w:color="auto" w:sz="0"/>
          <w:left w:val="none" w:color="auto" w:sz="0"/>
          <w:bottom w:val="none" w:color="auto" w:sz="0"/>
          <w:right w:val="none" w:color="auto" w:sz="0"/>
          <w:insideH w:val="none" w:color="auto" w:sz="0"/>
          <w:insideV w:val="none" w:color="auto" w:sz="0"/>
        </w:tblBorders>
      </w:tblPr>
      <w:tblGrid>
        <w:gridCol w:w="8306"/>
      </w:tblGrid>
      <w:tr>
        <w:tc>
          <w:tcPr>
            <w:tcW w:type="dxa" w:w="8306"/>
            <w:shd w:fill="1B2B4B" w:color="auto" w:val="clear"/>
            <w:tcMar>
              <w:top w:type="dxa" w:w="420"/>
              <w:left w:type="dxa" w:w="360"/>
              <w:bottom w:type="dxa" w:w="420"/>
              <w:right w:type="dxa" w:w="360"/>
            </w:tcMar>
          </w:tcPr>
          <w:p>
            <w:pPr>
              <w:spacing w:after="40"/>
            </w:pPr>
            <w:r>
              <w:rPr>
                <w:rFonts w:ascii="Calibri" w:cs="Calibri" w:eastAsia="Calibri" w:hAnsi="Calibri"/>
                <w:b/>
                <w:bCs/>
                <w:color w:val="FFFFFF"/>
                <w:spacing w:val="20"/>
                <w:sz w:val="52"/>
                <w:szCs w:val="52"/>
              </w:rPr>
              <w:t xml:space="preserve">BUSINESS PLAN</w:t>
            </w:r>
          </w:p>
          <w:p>
            <w:pPr>
              <w:spacing w:after="260"/>
            </w:pPr>
            <w:r>
              <w:rPr>
                <w:rFonts w:ascii="Calibri" w:cs="Calibri" w:eastAsia="Calibri" w:hAnsi="Calibri"/>
                <w:i/>
                <w:iCs/>
                <w:color w:val="BFC7D9"/>
                <w:sz w:val="24"/>
                <w:szCs w:val="24"/>
              </w:rPr>
              <w:t xml:space="preserve">[Planning period, e.g. 2026 to 2029]</w:t>
            </w:r>
          </w:p>
          <w:p>
            <w:pPr>
              <w:spacing w:after="20"/>
            </w:pPr>
            <w:r>
              <w:rPr>
                <w:rFonts w:ascii="Calibri" w:cs="Calibri" w:eastAsia="Calibri" w:hAnsi="Calibri"/>
                <w:i/>
                <w:iCs/>
                <w:color w:val="FFFFFF"/>
                <w:sz w:val="26"/>
                <w:szCs w:val="26"/>
              </w:rPr>
              <w:t xml:space="preserve">[Organisation name]</w:t>
            </w:r>
          </w:p>
          <w:p>
            <w:pPr>
              <w:spacing w:after="0"/>
            </w:pPr>
            <w:r>
              <w:rPr>
                <w:rFonts w:ascii="Calibri" w:cs="Calibri" w:eastAsia="Calibri" w:hAnsi="Calibri"/>
                <w:i/>
                <w:iCs/>
                <w:color w:val="BFC7D9"/>
                <w:sz w:val="20"/>
                <w:szCs w:val="20"/>
              </w:rPr>
              <w:t xml:space="preserve">[Department or business unit]</w:t>
            </w:r>
          </w:p>
        </w:tc>
      </w:tr>
    </w:tbl>
    <w:p>
      <w:pPr>
        <w:spacing w:after="0" w:before="0"/>
      </w:pPr>
      <w:r>
        <w:rPr>
          <w:sz w:val="200"/>
          <w:szCs w:val="200"/>
        </w:rPr>
        <w:t xml:space="preserve"/>
      </w:r>
    </w:p>
    <w:tbl>
      <w:tblPr>
        <w:tblW w:type="dxa" w:w="8306"/>
        <w:tblBorders>
          <w:top w:val="single" w:color="E2E4EA" w:sz="2"/>
          <w:left w:val="single" w:color="E2E4EA" w:sz="2"/>
          <w:bottom w:val="single" w:color="E2E4EA" w:sz="2"/>
          <w:right w:val="single" w:color="E2E4EA" w:sz="2"/>
          <w:insideH w:val="single" w:color="E2E4EA" w:sz="2"/>
          <w:insideV w:val="single" w:color="E2E4EA" w:sz="2"/>
        </w:tblBorders>
      </w:tblPr>
      <w:tblGrid>
        <w:gridCol w:w="1900"/>
        <w:gridCol w:w="2253"/>
        <w:gridCol w:w="1900"/>
        <w:gridCol w:w="2253"/>
      </w:tblGrid>
      <w:tr>
        <w:tc>
          <w:tcPr>
            <w:tcW w:type="dxa" w:w="1900"/>
            <w:shd w:fill="F5F6FA" w:color="auto" w:val="clear"/>
            <w:tcMar>
              <w:top w:type="dxa" w:w="70"/>
              <w:left w:type="dxa" w:w="120"/>
              <w:bottom w:type="dxa" w:w="70"/>
              <w:right w:type="dxa" w:w="100"/>
            </w:tcMar>
            <w:vAlign w:val="center"/>
          </w:tcPr>
          <w:p>
            <w:pPr>
              <w:spacing w:after="0"/>
            </w:pPr>
            <w:r>
              <w:rPr>
                <w:rFonts w:ascii="Calibri" w:cs="Calibri" w:eastAsia="Calibri" w:hAnsi="Calibri"/>
                <w:b/>
                <w:bCs/>
                <w:color w:val="1B2B4B"/>
                <w:sz w:val="18"/>
                <w:szCs w:val="18"/>
              </w:rPr>
              <w:t xml:space="preserve">Organisation</w:t>
            </w:r>
          </w:p>
        </w:tc>
        <w:tc>
          <w:tcPr>
            <w:tcW w:type="dxa" w:w="2253"/>
            <w:shd w:fill="FFFFFF" w:color="auto" w:val="clear"/>
            <w:tcMar>
              <w:top w:type="dxa" w:w="70"/>
              <w:left w:type="dxa" w:w="120"/>
              <w:bottom w:type="dxa" w:w="70"/>
              <w:right w:type="dxa" w:w="100"/>
            </w:tcMar>
            <w:vAlign w:val="center"/>
          </w:tcPr>
          <w:p>
            <w:pPr>
              <w:spacing w:after="0"/>
            </w:pPr>
            <w:r>
              <w:rPr>
                <w:rFonts w:ascii="Calibri" w:cs="Calibri" w:eastAsia="Calibri" w:hAnsi="Calibri"/>
                <w:i/>
                <w:iCs/>
                <w:color w:val="666677"/>
                <w:sz w:val="19"/>
                <w:szCs w:val="19"/>
              </w:rPr>
              <w:t xml:space="preserve">[Legal name]</w:t>
            </w:r>
          </w:p>
        </w:tc>
        <w:tc>
          <w:tcPr>
            <w:tcW w:type="dxa" w:w="1900"/>
            <w:shd w:fill="F5F6FA" w:color="auto" w:val="clear"/>
            <w:tcMar>
              <w:top w:type="dxa" w:w="70"/>
              <w:left w:type="dxa" w:w="120"/>
              <w:bottom w:type="dxa" w:w="70"/>
              <w:right w:type="dxa" w:w="100"/>
            </w:tcMar>
            <w:vAlign w:val="center"/>
          </w:tcPr>
          <w:p>
            <w:pPr>
              <w:spacing w:after="0"/>
            </w:pPr>
            <w:r>
              <w:rPr>
                <w:rFonts w:ascii="Calibri" w:cs="Calibri" w:eastAsia="Calibri" w:hAnsi="Calibri"/>
                <w:b/>
                <w:bCs/>
                <w:color w:val="1B2B4B"/>
                <w:sz w:val="18"/>
                <w:szCs w:val="18"/>
              </w:rPr>
              <w:t xml:space="preserve">Business unit</w:t>
            </w:r>
          </w:p>
        </w:tc>
        <w:tc>
          <w:tcPr>
            <w:tcW w:type="dxa" w:w="2253"/>
            <w:shd w:fill="FFFFFF" w:color="auto" w:val="clear"/>
            <w:tcMar>
              <w:top w:type="dxa" w:w="70"/>
              <w:left w:type="dxa" w:w="120"/>
              <w:bottom w:type="dxa" w:w="70"/>
              <w:right w:type="dxa" w:w="100"/>
            </w:tcMar>
            <w:vAlign w:val="center"/>
          </w:tcPr>
          <w:p>
            <w:pPr>
              <w:spacing w:after="0"/>
            </w:pPr>
            <w:r>
              <w:rPr>
                <w:rFonts w:ascii="Calibri" w:cs="Calibri" w:eastAsia="Calibri" w:hAnsi="Calibri"/>
                <w:i/>
                <w:iCs/>
                <w:color w:val="666677"/>
                <w:sz w:val="19"/>
                <w:szCs w:val="19"/>
              </w:rPr>
              <w:t xml:space="preserve">[Team or division]</w:t>
            </w:r>
          </w:p>
        </w:tc>
      </w:tr>
      <w:tr>
        <w:tc>
          <w:tcPr>
            <w:tcW w:type="dxa" w:w="1900"/>
            <w:shd w:fill="F5F6FA" w:color="auto" w:val="clear"/>
            <w:tcMar>
              <w:top w:type="dxa" w:w="70"/>
              <w:left w:type="dxa" w:w="120"/>
              <w:bottom w:type="dxa" w:w="70"/>
              <w:right w:type="dxa" w:w="100"/>
            </w:tcMar>
            <w:vAlign w:val="center"/>
          </w:tcPr>
          <w:p>
            <w:pPr>
              <w:spacing w:after="0"/>
            </w:pPr>
            <w:r>
              <w:rPr>
                <w:rFonts w:ascii="Calibri" w:cs="Calibri" w:eastAsia="Calibri" w:hAnsi="Calibri"/>
                <w:b/>
                <w:bCs/>
                <w:color w:val="1B2B4B"/>
                <w:sz w:val="18"/>
                <w:szCs w:val="18"/>
              </w:rPr>
              <w:t xml:space="preserve">Prepared by</w:t>
            </w:r>
          </w:p>
        </w:tc>
        <w:tc>
          <w:tcPr>
            <w:tcW w:type="dxa" w:w="2253"/>
            <w:shd w:fill="FFFFFF" w:color="auto" w:val="clear"/>
            <w:tcMar>
              <w:top w:type="dxa" w:w="70"/>
              <w:left w:type="dxa" w:w="120"/>
              <w:bottom w:type="dxa" w:w="70"/>
              <w:right w:type="dxa" w:w="100"/>
            </w:tcMar>
            <w:vAlign w:val="center"/>
          </w:tcPr>
          <w:p>
            <w:pPr>
              <w:spacing w:after="0"/>
            </w:pPr>
            <w:r>
              <w:rPr>
                <w:rFonts w:ascii="Calibri" w:cs="Calibri" w:eastAsia="Calibri" w:hAnsi="Calibri"/>
                <w:i/>
                <w:iCs/>
                <w:color w:val="666677"/>
                <w:sz w:val="19"/>
                <w:szCs w:val="19"/>
              </w:rPr>
              <w:t xml:space="preserve">[Name, role]</w:t>
            </w:r>
          </w:p>
        </w:tc>
        <w:tc>
          <w:tcPr>
            <w:tcW w:type="dxa" w:w="1900"/>
            <w:shd w:fill="F5F6FA" w:color="auto" w:val="clear"/>
            <w:tcMar>
              <w:top w:type="dxa" w:w="70"/>
              <w:left w:type="dxa" w:w="120"/>
              <w:bottom w:type="dxa" w:w="70"/>
              <w:right w:type="dxa" w:w="100"/>
            </w:tcMar>
            <w:vAlign w:val="center"/>
          </w:tcPr>
          <w:p>
            <w:pPr>
              <w:spacing w:after="0"/>
            </w:pPr>
            <w:r>
              <w:rPr>
                <w:rFonts w:ascii="Calibri" w:cs="Calibri" w:eastAsia="Calibri" w:hAnsi="Calibri"/>
                <w:b/>
                <w:bCs/>
                <w:color w:val="1B2B4B"/>
                <w:sz w:val="18"/>
                <w:szCs w:val="18"/>
              </w:rPr>
              <w:t xml:space="preserve">Plan owner</w:t>
            </w:r>
          </w:p>
        </w:tc>
        <w:tc>
          <w:tcPr>
            <w:tcW w:type="dxa" w:w="2253"/>
            <w:shd w:fill="FFFFFF" w:color="auto" w:val="clear"/>
            <w:tcMar>
              <w:top w:type="dxa" w:w="70"/>
              <w:left w:type="dxa" w:w="120"/>
              <w:bottom w:type="dxa" w:w="70"/>
              <w:right w:type="dxa" w:w="100"/>
            </w:tcMar>
            <w:vAlign w:val="center"/>
          </w:tcPr>
          <w:p>
            <w:pPr>
              <w:spacing w:after="0"/>
            </w:pPr>
            <w:r>
              <w:rPr>
                <w:rFonts w:ascii="Calibri" w:cs="Calibri" w:eastAsia="Calibri" w:hAnsi="Calibri"/>
                <w:i/>
                <w:iCs/>
                <w:color w:val="666677"/>
                <w:sz w:val="19"/>
                <w:szCs w:val="19"/>
              </w:rPr>
              <w:t xml:space="preserve">[Name, role]</w:t>
            </w:r>
          </w:p>
        </w:tc>
      </w:tr>
      <w:tr>
        <w:tc>
          <w:tcPr>
            <w:tcW w:type="dxa" w:w="1900"/>
            <w:shd w:fill="F5F6FA" w:color="auto" w:val="clear"/>
            <w:tcMar>
              <w:top w:type="dxa" w:w="70"/>
              <w:left w:type="dxa" w:w="120"/>
              <w:bottom w:type="dxa" w:w="70"/>
              <w:right w:type="dxa" w:w="100"/>
            </w:tcMar>
            <w:vAlign w:val="center"/>
          </w:tcPr>
          <w:p>
            <w:pPr>
              <w:spacing w:after="0"/>
            </w:pPr>
            <w:r>
              <w:rPr>
                <w:rFonts w:ascii="Calibri" w:cs="Calibri" w:eastAsia="Calibri" w:hAnsi="Calibri"/>
                <w:b/>
                <w:bCs/>
                <w:color w:val="1B2B4B"/>
                <w:sz w:val="18"/>
                <w:szCs w:val="18"/>
              </w:rPr>
              <w:t xml:space="preserve">Version</w:t>
            </w:r>
          </w:p>
        </w:tc>
        <w:tc>
          <w:tcPr>
            <w:tcW w:type="dxa" w:w="2253"/>
            <w:shd w:fill="FFFFFF" w:color="auto" w:val="clear"/>
            <w:tcMar>
              <w:top w:type="dxa" w:w="70"/>
              <w:left w:type="dxa" w:w="120"/>
              <w:bottom w:type="dxa" w:w="70"/>
              <w:right w:type="dxa" w:w="100"/>
            </w:tcMar>
            <w:vAlign w:val="center"/>
          </w:tcPr>
          <w:p>
            <w:pPr>
              <w:spacing w:after="0"/>
            </w:pPr>
            <w:r>
              <w:rPr>
                <w:rFonts w:ascii="Calibri" w:cs="Calibri" w:eastAsia="Calibri" w:hAnsi="Calibri"/>
                <w:i/>
                <w:iCs/>
                <w:color w:val="666677"/>
                <w:sz w:val="19"/>
                <w:szCs w:val="19"/>
              </w:rPr>
              <w:t xml:space="preserve">[0.1]</w:t>
            </w:r>
          </w:p>
        </w:tc>
        <w:tc>
          <w:tcPr>
            <w:tcW w:type="dxa" w:w="1900"/>
            <w:shd w:fill="F5F6FA" w:color="auto" w:val="clear"/>
            <w:tcMar>
              <w:top w:type="dxa" w:w="70"/>
              <w:left w:type="dxa" w:w="120"/>
              <w:bottom w:type="dxa" w:w="70"/>
              <w:right w:type="dxa" w:w="100"/>
            </w:tcMar>
            <w:vAlign w:val="center"/>
          </w:tcPr>
          <w:p>
            <w:pPr>
              <w:spacing w:after="0"/>
            </w:pPr>
            <w:r>
              <w:rPr>
                <w:rFonts w:ascii="Calibri" w:cs="Calibri" w:eastAsia="Calibri" w:hAnsi="Calibri"/>
                <w:b/>
                <w:bCs/>
                <w:color w:val="1B2B4B"/>
                <w:sz w:val="18"/>
                <w:szCs w:val="18"/>
              </w:rPr>
              <w:t xml:space="preserve">Status</w:t>
            </w:r>
          </w:p>
        </w:tc>
        <w:tc>
          <w:tcPr>
            <w:tcW w:type="dxa" w:w="2253"/>
            <w:shd w:fill="FFFFFF" w:color="auto" w:val="clear"/>
            <w:tcMar>
              <w:top w:type="dxa" w:w="70"/>
              <w:left w:type="dxa" w:w="120"/>
              <w:bottom w:type="dxa" w:w="70"/>
              <w:right w:type="dxa" w:w="100"/>
            </w:tcMar>
            <w:vAlign w:val="center"/>
          </w:tcPr>
          <w:p>
            <w:pPr>
              <w:spacing w:after="0"/>
            </w:pPr>
            <w:r>
              <w:rPr>
                <w:rFonts w:ascii="Calibri" w:cs="Calibri" w:eastAsia="Calibri" w:hAnsi="Calibri"/>
                <w:i/>
                <w:iCs/>
                <w:color w:val="666677"/>
                <w:sz w:val="19"/>
                <w:szCs w:val="19"/>
              </w:rPr>
              <w:t xml:space="preserve">[Draft / Final]</w:t>
            </w:r>
          </w:p>
        </w:tc>
      </w:tr>
      <w:tr>
        <w:tc>
          <w:tcPr>
            <w:tcW w:type="dxa" w:w="1900"/>
            <w:shd w:fill="F5F6FA" w:color="auto" w:val="clear"/>
            <w:tcMar>
              <w:top w:type="dxa" w:w="70"/>
              <w:left w:type="dxa" w:w="120"/>
              <w:bottom w:type="dxa" w:w="70"/>
              <w:right w:type="dxa" w:w="100"/>
            </w:tcMar>
            <w:vAlign w:val="center"/>
          </w:tcPr>
          <w:p>
            <w:pPr>
              <w:spacing w:after="0"/>
            </w:pPr>
            <w:r>
              <w:rPr>
                <w:rFonts w:ascii="Calibri" w:cs="Calibri" w:eastAsia="Calibri" w:hAnsi="Calibri"/>
                <w:b/>
                <w:bCs/>
                <w:color w:val="1B2B4B"/>
                <w:sz w:val="18"/>
                <w:szCs w:val="18"/>
              </w:rPr>
              <w:t xml:space="preserve">Date prepared</w:t>
            </w:r>
          </w:p>
        </w:tc>
        <w:tc>
          <w:tcPr>
            <w:tcW w:type="dxa" w:w="2253"/>
            <w:shd w:fill="FFFFFF" w:color="auto" w:val="clear"/>
            <w:tcMar>
              <w:top w:type="dxa" w:w="70"/>
              <w:left w:type="dxa" w:w="120"/>
              <w:bottom w:type="dxa" w:w="70"/>
              <w:right w:type="dxa" w:w="100"/>
            </w:tcMar>
            <w:vAlign w:val="center"/>
          </w:tcPr>
          <w:p>
            <w:pPr>
              <w:spacing w:after="0"/>
            </w:pPr>
            <w:r>
              <w:rPr>
                <w:rFonts w:ascii="Calibri" w:cs="Calibri" w:eastAsia="Calibri" w:hAnsi="Calibri"/>
                <w:i/>
                <w:iCs/>
                <w:color w:val="666677"/>
                <w:sz w:val="19"/>
                <w:szCs w:val="19"/>
              </w:rPr>
              <w:t xml:space="preserve">[DD Month YYYY]</w:t>
            </w:r>
          </w:p>
        </w:tc>
        <w:tc>
          <w:tcPr>
            <w:tcW w:type="dxa" w:w="1900"/>
            <w:shd w:fill="F5F6FA" w:color="auto" w:val="clear"/>
            <w:tcMar>
              <w:top w:type="dxa" w:w="70"/>
              <w:left w:type="dxa" w:w="120"/>
              <w:bottom w:type="dxa" w:w="70"/>
              <w:right w:type="dxa" w:w="100"/>
            </w:tcMar>
            <w:vAlign w:val="center"/>
          </w:tcPr>
          <w:p>
            <w:pPr>
              <w:spacing w:after="0"/>
            </w:pPr>
            <w:r>
              <w:rPr>
                <w:rFonts w:ascii="Calibri" w:cs="Calibri" w:eastAsia="Calibri" w:hAnsi="Calibri"/>
                <w:b/>
                <w:bCs/>
                <w:color w:val="1B2B4B"/>
                <w:sz w:val="18"/>
                <w:szCs w:val="18"/>
              </w:rPr>
              <w:t xml:space="preserve">Approved by</w:t>
            </w:r>
          </w:p>
        </w:tc>
        <w:tc>
          <w:tcPr>
            <w:tcW w:type="dxa" w:w="2253"/>
            <w:shd w:fill="FFFFFF" w:color="auto" w:val="clear"/>
            <w:tcMar>
              <w:top w:type="dxa" w:w="70"/>
              <w:left w:type="dxa" w:w="120"/>
              <w:bottom w:type="dxa" w:w="70"/>
              <w:right w:type="dxa" w:w="100"/>
            </w:tcMar>
            <w:vAlign w:val="center"/>
          </w:tcPr>
          <w:p>
            <w:pPr>
              <w:spacing w:after="0"/>
            </w:pPr>
            <w:r>
              <w:rPr>
                <w:rFonts w:ascii="Calibri" w:cs="Calibri" w:eastAsia="Calibri" w:hAnsi="Calibri"/>
                <w:i/>
                <w:iCs/>
                <w:color w:val="666677"/>
                <w:sz w:val="19"/>
                <w:szCs w:val="19"/>
              </w:rPr>
              <w:t xml:space="preserve">[Name, role]</w:t>
            </w:r>
          </w:p>
        </w:tc>
      </w:tr>
      <w:tr>
        <w:tc>
          <w:tcPr>
            <w:tcW w:type="dxa" w:w="1900"/>
            <w:shd w:fill="F5F6FA" w:color="auto" w:val="clear"/>
            <w:tcMar>
              <w:top w:type="dxa" w:w="70"/>
              <w:left w:type="dxa" w:w="120"/>
              <w:bottom w:type="dxa" w:w="70"/>
              <w:right w:type="dxa" w:w="100"/>
            </w:tcMar>
            <w:vAlign w:val="center"/>
          </w:tcPr>
          <w:p>
            <w:pPr>
              <w:spacing w:after="0"/>
            </w:pPr>
            <w:r>
              <w:rPr>
                <w:rFonts w:ascii="Calibri" w:cs="Calibri" w:eastAsia="Calibri" w:hAnsi="Calibri"/>
                <w:b/>
                <w:bCs/>
                <w:color w:val="1B2B4B"/>
                <w:sz w:val="18"/>
                <w:szCs w:val="18"/>
              </w:rPr>
              <w:t xml:space="preserve">Planning period</w:t>
            </w:r>
          </w:p>
        </w:tc>
        <w:tc>
          <w:tcPr>
            <w:tcW w:type="dxa" w:w="2253"/>
            <w:shd w:fill="FFFFFF" w:color="auto" w:val="clear"/>
            <w:tcMar>
              <w:top w:type="dxa" w:w="70"/>
              <w:left w:type="dxa" w:w="120"/>
              <w:bottom w:type="dxa" w:w="70"/>
              <w:right w:type="dxa" w:w="100"/>
            </w:tcMar>
            <w:vAlign w:val="center"/>
          </w:tcPr>
          <w:p>
            <w:pPr>
              <w:spacing w:after="0"/>
            </w:pPr>
            <w:r>
              <w:rPr>
                <w:rFonts w:ascii="Calibri" w:cs="Calibri" w:eastAsia="Calibri" w:hAnsi="Calibri"/>
                <w:i/>
                <w:iCs/>
                <w:color w:val="666677"/>
                <w:sz w:val="19"/>
                <w:szCs w:val="19"/>
              </w:rPr>
              <w:t xml:space="preserve">[e.g. FY2026 to FY2029]</w:t>
            </w:r>
          </w:p>
        </w:tc>
        <w:tc>
          <w:tcPr>
            <w:tcW w:type="dxa" w:w="1900"/>
            <w:shd w:fill="F5F6FA" w:color="auto" w:val="clear"/>
            <w:tcMar>
              <w:top w:type="dxa" w:w="70"/>
              <w:left w:type="dxa" w:w="120"/>
              <w:bottom w:type="dxa" w:w="70"/>
              <w:right w:type="dxa" w:w="100"/>
            </w:tcMar>
            <w:vAlign w:val="center"/>
          </w:tcPr>
          <w:p>
            <w:pPr>
              <w:spacing w:after="0"/>
            </w:pPr>
            <w:r>
              <w:rPr>
                <w:rFonts w:ascii="Calibri" w:cs="Calibri" w:eastAsia="Calibri" w:hAnsi="Calibri"/>
                <w:b/>
                <w:bCs/>
                <w:color w:val="1B2B4B"/>
                <w:sz w:val="18"/>
                <w:szCs w:val="18"/>
              </w:rPr>
              <w:t xml:space="preserve">Approval date</w:t>
            </w:r>
          </w:p>
        </w:tc>
        <w:tc>
          <w:tcPr>
            <w:tcW w:type="dxa" w:w="2253"/>
            <w:shd w:fill="FFFFFF" w:color="auto" w:val="clear"/>
            <w:tcMar>
              <w:top w:type="dxa" w:w="70"/>
              <w:left w:type="dxa" w:w="120"/>
              <w:bottom w:type="dxa" w:w="70"/>
              <w:right w:type="dxa" w:w="100"/>
            </w:tcMar>
            <w:vAlign w:val="center"/>
          </w:tcPr>
          <w:p>
            <w:pPr>
              <w:spacing w:after="0"/>
            </w:pPr>
            <w:r>
              <w:rPr>
                <w:rFonts w:ascii="Calibri" w:cs="Calibri" w:eastAsia="Calibri" w:hAnsi="Calibri"/>
                <w:i/>
                <w:iCs/>
                <w:color w:val="666677"/>
                <w:sz w:val="19"/>
                <w:szCs w:val="19"/>
              </w:rPr>
              <w:t xml:space="preserve">[DD Month YYYY]</w:t>
            </w:r>
          </w:p>
        </w:tc>
      </w:tr>
      <w:tr>
        <w:tc>
          <w:tcPr>
            <w:tcW w:type="dxa" w:w="1900"/>
            <w:shd w:fill="F5F6FA" w:color="auto" w:val="clear"/>
            <w:tcMar>
              <w:top w:type="dxa" w:w="70"/>
              <w:left w:type="dxa" w:w="120"/>
              <w:bottom w:type="dxa" w:w="70"/>
              <w:right w:type="dxa" w:w="100"/>
            </w:tcMar>
            <w:vAlign w:val="center"/>
          </w:tcPr>
          <w:p>
            <w:pPr>
              <w:spacing w:after="0"/>
            </w:pPr>
            <w:r>
              <w:rPr>
                <w:rFonts w:ascii="Calibri" w:cs="Calibri" w:eastAsia="Calibri" w:hAnsi="Calibri"/>
                <w:b/>
                <w:bCs/>
                <w:color w:val="1B2B4B"/>
                <w:sz w:val="18"/>
                <w:szCs w:val="18"/>
              </w:rPr>
              <w:t xml:space="preserve">Next review</w:t>
            </w:r>
          </w:p>
        </w:tc>
        <w:tc>
          <w:tcPr>
            <w:tcW w:type="dxa" w:w="2253"/>
            <w:shd w:fill="FFFFFF" w:color="auto" w:val="clear"/>
            <w:tcMar>
              <w:top w:type="dxa" w:w="70"/>
              <w:left w:type="dxa" w:w="120"/>
              <w:bottom w:type="dxa" w:w="70"/>
              <w:right w:type="dxa" w:w="100"/>
            </w:tcMar>
            <w:vAlign w:val="center"/>
          </w:tcPr>
          <w:p>
            <w:pPr>
              <w:spacing w:after="0"/>
            </w:pPr>
            <w:r>
              <w:rPr>
                <w:rFonts w:ascii="Calibri" w:cs="Calibri" w:eastAsia="Calibri" w:hAnsi="Calibri"/>
                <w:i/>
                <w:iCs/>
                <w:color w:val="666677"/>
                <w:sz w:val="19"/>
                <w:szCs w:val="19"/>
              </w:rPr>
              <w:t xml:space="preserve">[DD Month YYYY]</w:t>
            </w:r>
          </w:p>
        </w:tc>
        <w:tc>
          <w:tcPr>
            <w:tcW w:type="dxa" w:w="1900"/>
            <w:shd w:fill="F5F6FA" w:color="auto" w:val="clear"/>
            <w:tcMar>
              <w:top w:type="dxa" w:w="70"/>
              <w:left w:type="dxa" w:w="120"/>
              <w:bottom w:type="dxa" w:w="70"/>
              <w:right w:type="dxa" w:w="100"/>
            </w:tcMar>
            <w:vAlign w:val="center"/>
          </w:tcPr>
          <w:p>
            <w:pPr>
              <w:spacing w:after="0"/>
            </w:pPr>
            <w:r>
              <w:rPr>
                <w:rFonts w:ascii="Calibri" w:cs="Calibri" w:eastAsia="Calibri" w:hAnsi="Calibri"/>
                <w:b/>
                <w:bCs/>
                <w:color w:val="1B2B4B"/>
                <w:sz w:val="18"/>
                <w:szCs w:val="18"/>
              </w:rPr>
              <w:t xml:space="preserve">Classification</w:t>
            </w:r>
          </w:p>
        </w:tc>
        <w:tc>
          <w:tcPr>
            <w:tcW w:type="dxa" w:w="2253"/>
            <w:shd w:fill="FFFFFF" w:color="auto" w:val="clear"/>
            <w:tcMar>
              <w:top w:type="dxa" w:w="70"/>
              <w:left w:type="dxa" w:w="120"/>
              <w:bottom w:type="dxa" w:w="70"/>
              <w:right w:type="dxa" w:w="100"/>
            </w:tcMar>
            <w:vAlign w:val="center"/>
          </w:tcPr>
          <w:p>
            <w:pPr>
              <w:spacing w:after="0"/>
            </w:pPr>
            <w:r>
              <w:rPr>
                <w:rFonts w:ascii="Calibri" w:cs="Calibri" w:eastAsia="Calibri" w:hAnsi="Calibri"/>
                <w:i/>
                <w:iCs/>
                <w:color w:val="666677"/>
                <w:sz w:val="19"/>
                <w:szCs w:val="19"/>
              </w:rPr>
              <w:t xml:space="preserve">[Internal / Confidential]</w:t>
            </w:r>
          </w:p>
        </w:tc>
      </w:tr>
    </w:tbl>
    <w:p>
      <w:pPr>
        <w:spacing w:after="0" w:before="0"/>
      </w:pPr>
      <w:r>
        <w:rPr>
          <w:sz w:val="220"/>
          <w:szCs w:val="220"/>
        </w:rPr>
        <w:t xml:space="preserve"/>
      </w:r>
    </w:p>
    <w:tbl>
      <w:tblPr>
        <w:tblW w:type="dxa" w:w="8306"/>
        <w:tblBorders>
          <w:top w:val="single" w:color="E0A030" w:sz="2"/>
          <w:left w:val="single" w:color="E0A030" w:sz="26"/>
          <w:bottom w:val="single" w:color="E0A030" w:sz="2"/>
          <w:right w:val="single" w:color="E0A030" w:sz="2"/>
          <w:insideH w:val="none" w:color="auto" w:sz="0"/>
          <w:insideV w:val="none" w:color="auto" w:sz="0"/>
        </w:tblBorders>
      </w:tblPr>
      <w:tblGrid>
        <w:gridCol w:w="8306"/>
      </w:tblGrid>
      <w:tr>
        <w:tc>
          <w:tcPr>
            <w:tcW w:type="dxa" w:w="8306"/>
            <w:shd w:fill="FFFBF0" w:color="auto" w:val="clear"/>
            <w:tcMar>
              <w:top w:type="dxa" w:w="90"/>
              <w:left w:type="dxa" w:w="150"/>
              <w:bottom w:type="dxa" w:w="90"/>
              <w:right w:type="dxa" w:w="130"/>
            </w:tcMar>
          </w:tcPr>
          <w:p>
            <w:pPr>
              <w:spacing w:after="60" w:line="264"/>
            </w:pPr>
            <w:r>
              <w:rPr>
                <w:rFonts w:ascii="Calibri" w:cs="Calibri" w:eastAsia="Calibri" w:hAnsi="Calibri"/>
                <w:b/>
                <w:bCs/>
                <w:color w:val="B8860B"/>
                <w:sz w:val="20"/>
                <w:szCs w:val="20"/>
              </w:rPr>
              <w:t xml:space="preserve">Disclaimer</w:t>
            </w:r>
          </w:p>
          <w:p>
            <w:pPr>
              <w:spacing w:after="60" w:line="264"/>
            </w:pPr>
            <w:r>
              <w:rPr>
                <w:rFonts w:ascii="Calibri" w:cs="Calibri" w:eastAsia="Calibri" w:hAnsi="Calibri"/>
                <w:color w:val="1A1A2E"/>
                <w:sz w:val="19"/>
                <w:szCs w:val="19"/>
              </w:rPr>
              <w:t xml:space="preserve">This template is provided by Trefnus for general information and planning purposes only. It does not constitute professional, legal, financial, or commercial advice.</w:t>
            </w:r>
          </w:p>
          <w:p>
            <w:pPr>
              <w:spacing w:after="60" w:line="264"/>
            </w:pPr>
            <w:r>
              <w:rPr>
                <w:rFonts w:ascii="Calibri" w:cs="Calibri" w:eastAsia="Calibri" w:hAnsi="Calibri"/>
                <w:color w:val="1A1A2E"/>
                <w:sz w:val="19"/>
                <w:szCs w:val="19"/>
              </w:rPr>
              <w:t xml:space="preserve">Trefnus accepts no liability for any loss or damage arising from use of this template or reliance on its content. Responsibility for the accuracy, completeness, and regulatory compliance of the finished plan rests solely with the user.</w:t>
            </w:r>
          </w:p>
          <w:p>
            <w:pPr>
              <w:spacing w:after="0" w:line="264"/>
            </w:pPr>
            <w:r>
              <w:rPr>
                <w:rFonts w:ascii="Calibri" w:cs="Calibri" w:eastAsia="Calibri" w:hAnsi="Calibri"/>
                <w:color w:val="1A1A2E"/>
                <w:sz w:val="19"/>
                <w:szCs w:val="19"/>
              </w:rPr>
              <w:t xml:space="preserve">You are advised to seek independent professional advice before making commercial or financial decisions. Using this template confirms your acceptance of these terms.</w:t>
            </w:r>
          </w:p>
        </w:tc>
      </w:tr>
    </w:tbl>
    <w:p>
      <w:pPr>
        <w:pageBreakBefore/>
        <w:pBdr>
          <w:bottom w:val="single" w:color="2B7BC8" w:sz="12" w:space="6"/>
        </w:pBdr>
        <w:spacing w:after="160" w:before="40"/>
      </w:pPr>
      <w:r>
        <w:rPr>
          <w:rFonts w:ascii="Calibri" w:cs="Calibri" w:eastAsia="Calibri" w:hAnsi="Calibri"/>
          <w:b/>
          <w:bCs/>
          <w:color w:val="1B2B4B"/>
          <w:sz w:val="30"/>
          <w:szCs w:val="30"/>
        </w:rPr>
        <w:t xml:space="preserve">Contents</w:t>
      </w:r>
    </w:p>
    <w:p>
      <w:pPr>
        <w:spacing w:after="120" w:line="264"/>
      </w:pPr>
      <w:r>
        <w:rPr>
          <w:rFonts w:ascii="Calibri" w:cs="Calibri" w:eastAsia="Calibri" w:hAnsi="Calibri"/>
          <w:b/>
          <w:bCs/>
          <w:color w:val="5B2D8E"/>
          <w:sz w:val="20"/>
          <w:szCs w:val="20"/>
        </w:rPr>
        <w:t xml:space="preserve">1</w:t>
      </w:r>
      <w:r>
        <w:rPr>
          <w:rFonts w:ascii="Calibri" w:cs="Calibri" w:eastAsia="Calibri" w:hAnsi="Calibri"/>
          <w:b w:val="false"/>
          <w:bCs w:val="false"/>
          <w:color w:val="1A1A2E"/>
          <w:sz w:val="20"/>
          <w:szCs w:val="20"/>
        </w:rPr>
        <w:t xml:space="preserve">   Executive summary</w:t>
      </w:r>
      <w:r>
        <w:rPr>
          <w:sz w:val="20"/>
          <w:szCs w:val="20"/>
        </w:rPr>
        <w:ptab w:alignment="right" w:relativeTo="margin" w:leader="dot"/>
      </w:r>
      <w:r>
        <w:rPr>
          <w:rFonts w:ascii="Calibri" w:cs="Calibri" w:eastAsia="Calibri" w:hAnsi="Calibri"/>
          <w:color w:val="666677"/>
          <w:sz w:val="20"/>
          <w:szCs w:val="20"/>
        </w:rPr>
        <w:t xml:space="preserve">3</w:t>
      </w:r>
    </w:p>
    <w:p>
      <w:pPr>
        <w:spacing w:after="120" w:line="264"/>
      </w:pPr>
      <w:r>
        <w:rPr>
          <w:rFonts w:ascii="Calibri" w:cs="Calibri" w:eastAsia="Calibri" w:hAnsi="Calibri"/>
          <w:b/>
          <w:bCs/>
          <w:color w:val="5B2D8E"/>
          <w:sz w:val="20"/>
          <w:szCs w:val="20"/>
        </w:rPr>
        <w:t xml:space="preserve">2</w:t>
      </w:r>
      <w:r>
        <w:rPr>
          <w:rFonts w:ascii="Calibri" w:cs="Calibri" w:eastAsia="Calibri" w:hAnsi="Calibri"/>
          <w:b w:val="false"/>
          <w:bCs w:val="false"/>
          <w:color w:val="1A1A2E"/>
          <w:sz w:val="20"/>
          <w:szCs w:val="20"/>
        </w:rPr>
        <w:t xml:space="preserve">   Business overview</w:t>
      </w:r>
      <w:r>
        <w:rPr>
          <w:sz w:val="20"/>
          <w:szCs w:val="20"/>
        </w:rPr>
        <w:ptab w:alignment="right" w:relativeTo="margin" w:leader="dot"/>
      </w:r>
      <w:r>
        <w:rPr>
          <w:rFonts w:ascii="Calibri" w:cs="Calibri" w:eastAsia="Calibri" w:hAnsi="Calibri"/>
          <w:color w:val="666677"/>
          <w:sz w:val="20"/>
          <w:szCs w:val="20"/>
        </w:rPr>
        <w:t xml:space="preserve">4</w:t>
      </w:r>
    </w:p>
    <w:p>
      <w:pPr>
        <w:spacing w:after="120" w:line="264"/>
      </w:pPr>
      <w:r>
        <w:rPr>
          <w:rFonts w:ascii="Calibri" w:cs="Calibri" w:eastAsia="Calibri" w:hAnsi="Calibri"/>
          <w:b/>
          <w:bCs/>
          <w:color w:val="5B2D8E"/>
          <w:sz w:val="20"/>
          <w:szCs w:val="20"/>
        </w:rPr>
        <w:t xml:space="preserve">3</w:t>
      </w:r>
      <w:r>
        <w:rPr>
          <w:rFonts w:ascii="Calibri" w:cs="Calibri" w:eastAsia="Calibri" w:hAnsi="Calibri"/>
          <w:b w:val="false"/>
          <w:bCs w:val="false"/>
          <w:color w:val="1A1A2E"/>
          <w:sz w:val="20"/>
          <w:szCs w:val="20"/>
        </w:rPr>
        <w:t xml:space="preserve">   Business model</w:t>
      </w:r>
      <w:r>
        <w:rPr>
          <w:sz w:val="20"/>
          <w:szCs w:val="20"/>
        </w:rPr>
        <w:ptab w:alignment="right" w:relativeTo="margin" w:leader="dot"/>
      </w:r>
      <w:r>
        <w:rPr>
          <w:rFonts w:ascii="Calibri" w:cs="Calibri" w:eastAsia="Calibri" w:hAnsi="Calibri"/>
          <w:color w:val="666677"/>
          <w:sz w:val="20"/>
          <w:szCs w:val="20"/>
        </w:rPr>
        <w:t xml:space="preserve">5</w:t>
      </w:r>
    </w:p>
    <w:p>
      <w:pPr>
        <w:spacing w:after="120" w:line="264"/>
      </w:pPr>
      <w:r>
        <w:rPr>
          <w:rFonts w:ascii="Calibri" w:cs="Calibri" w:eastAsia="Calibri" w:hAnsi="Calibri"/>
          <w:b/>
          <w:bCs/>
          <w:color w:val="5B2D8E"/>
          <w:sz w:val="20"/>
          <w:szCs w:val="20"/>
        </w:rPr>
        <w:t xml:space="preserve">4</w:t>
      </w:r>
      <w:r>
        <w:rPr>
          <w:rFonts w:ascii="Calibri" w:cs="Calibri" w:eastAsia="Calibri" w:hAnsi="Calibri"/>
          <w:b w:val="false"/>
          <w:bCs w:val="false"/>
          <w:color w:val="1A1A2E"/>
          <w:sz w:val="20"/>
          <w:szCs w:val="20"/>
        </w:rPr>
        <w:t xml:space="preserve">   Products and services</w:t>
      </w:r>
      <w:r>
        <w:rPr>
          <w:sz w:val="20"/>
          <w:szCs w:val="20"/>
        </w:rPr>
        <w:ptab w:alignment="right" w:relativeTo="margin" w:leader="dot"/>
      </w:r>
      <w:r>
        <w:rPr>
          <w:rFonts w:ascii="Calibri" w:cs="Calibri" w:eastAsia="Calibri" w:hAnsi="Calibri"/>
          <w:color w:val="666677"/>
          <w:sz w:val="20"/>
          <w:szCs w:val="20"/>
        </w:rPr>
        <w:t xml:space="preserve">6</w:t>
      </w:r>
    </w:p>
    <w:p>
      <w:pPr>
        <w:spacing w:after="120" w:line="264"/>
      </w:pPr>
      <w:r>
        <w:rPr>
          <w:rFonts w:ascii="Calibri" w:cs="Calibri" w:eastAsia="Calibri" w:hAnsi="Calibri"/>
          <w:b/>
          <w:bCs/>
          <w:color w:val="5B2D8E"/>
          <w:sz w:val="20"/>
          <w:szCs w:val="20"/>
        </w:rPr>
        <w:t xml:space="preserve">5</w:t>
      </w:r>
      <w:r>
        <w:rPr>
          <w:rFonts w:ascii="Calibri" w:cs="Calibri" w:eastAsia="Calibri" w:hAnsi="Calibri"/>
          <w:b w:val="false"/>
          <w:bCs w:val="false"/>
          <w:color w:val="1A1A2E"/>
          <w:sz w:val="20"/>
          <w:szCs w:val="20"/>
        </w:rPr>
        <w:t xml:space="preserve">   Market analysis</w:t>
      </w:r>
      <w:r>
        <w:rPr>
          <w:sz w:val="20"/>
          <w:szCs w:val="20"/>
        </w:rPr>
        <w:ptab w:alignment="right" w:relativeTo="margin" w:leader="dot"/>
      </w:r>
      <w:r>
        <w:rPr>
          <w:rFonts w:ascii="Calibri" w:cs="Calibri" w:eastAsia="Calibri" w:hAnsi="Calibri"/>
          <w:color w:val="666677"/>
          <w:sz w:val="20"/>
          <w:szCs w:val="20"/>
        </w:rPr>
        <w:t xml:space="preserve">7</w:t>
      </w:r>
    </w:p>
    <w:p>
      <w:pPr>
        <w:spacing w:after="120" w:line="264"/>
      </w:pPr>
      <w:r>
        <w:rPr>
          <w:rFonts w:ascii="Calibri" w:cs="Calibri" w:eastAsia="Calibri" w:hAnsi="Calibri"/>
          <w:b/>
          <w:bCs/>
          <w:color w:val="5B2D8E"/>
          <w:sz w:val="20"/>
          <w:szCs w:val="20"/>
        </w:rPr>
        <w:t xml:space="preserve">6</w:t>
      </w:r>
      <w:r>
        <w:rPr>
          <w:rFonts w:ascii="Calibri" w:cs="Calibri" w:eastAsia="Calibri" w:hAnsi="Calibri"/>
          <w:b w:val="false"/>
          <w:bCs w:val="false"/>
          <w:color w:val="1A1A2E"/>
          <w:sz w:val="20"/>
          <w:szCs w:val="20"/>
        </w:rPr>
        <w:t xml:space="preserve">   Marketing and sales strategy</w:t>
      </w:r>
      <w:r>
        <w:rPr>
          <w:sz w:val="20"/>
          <w:szCs w:val="20"/>
        </w:rPr>
        <w:ptab w:alignment="right" w:relativeTo="margin" w:leader="dot"/>
      </w:r>
      <w:r>
        <w:rPr>
          <w:rFonts w:ascii="Calibri" w:cs="Calibri" w:eastAsia="Calibri" w:hAnsi="Calibri"/>
          <w:color w:val="666677"/>
          <w:sz w:val="20"/>
          <w:szCs w:val="20"/>
        </w:rPr>
        <w:t xml:space="preserve">8</w:t>
      </w:r>
    </w:p>
    <w:p>
      <w:pPr>
        <w:spacing w:after="120" w:line="264"/>
      </w:pPr>
      <w:r>
        <w:rPr>
          <w:rFonts w:ascii="Calibri" w:cs="Calibri" w:eastAsia="Calibri" w:hAnsi="Calibri"/>
          <w:b/>
          <w:bCs/>
          <w:color w:val="5B2D8E"/>
          <w:sz w:val="20"/>
          <w:szCs w:val="20"/>
        </w:rPr>
        <w:t xml:space="preserve">7</w:t>
      </w:r>
      <w:r>
        <w:rPr>
          <w:rFonts w:ascii="Calibri" w:cs="Calibri" w:eastAsia="Calibri" w:hAnsi="Calibri"/>
          <w:b w:val="false"/>
          <w:bCs w:val="false"/>
          <w:color w:val="1A1A2E"/>
          <w:sz w:val="20"/>
          <w:szCs w:val="20"/>
        </w:rPr>
        <w:t xml:space="preserve">   Operations</w:t>
      </w:r>
      <w:r>
        <w:rPr>
          <w:sz w:val="20"/>
          <w:szCs w:val="20"/>
        </w:rPr>
        <w:ptab w:alignment="right" w:relativeTo="margin" w:leader="dot"/>
      </w:r>
      <w:r>
        <w:rPr>
          <w:rFonts w:ascii="Calibri" w:cs="Calibri" w:eastAsia="Calibri" w:hAnsi="Calibri"/>
          <w:color w:val="666677"/>
          <w:sz w:val="20"/>
          <w:szCs w:val="20"/>
        </w:rPr>
        <w:t xml:space="preserve">9</w:t>
      </w:r>
    </w:p>
    <w:p>
      <w:pPr>
        <w:spacing w:after="120" w:line="264"/>
      </w:pPr>
      <w:r>
        <w:rPr>
          <w:rFonts w:ascii="Calibri" w:cs="Calibri" w:eastAsia="Calibri" w:hAnsi="Calibri"/>
          <w:b/>
          <w:bCs/>
          <w:color w:val="5B2D8E"/>
          <w:sz w:val="20"/>
          <w:szCs w:val="20"/>
        </w:rPr>
        <w:t xml:space="preserve">8</w:t>
      </w:r>
      <w:r>
        <w:rPr>
          <w:rFonts w:ascii="Calibri" w:cs="Calibri" w:eastAsia="Calibri" w:hAnsi="Calibri"/>
          <w:b w:val="false"/>
          <w:bCs w:val="false"/>
          <w:color w:val="1A1A2E"/>
          <w:sz w:val="20"/>
          <w:szCs w:val="20"/>
        </w:rPr>
        <w:t xml:space="preserve">   Management and team</w:t>
      </w:r>
      <w:r>
        <w:rPr>
          <w:sz w:val="20"/>
          <w:szCs w:val="20"/>
        </w:rPr>
        <w:ptab w:alignment="right" w:relativeTo="margin" w:leader="dot"/>
      </w:r>
      <w:r>
        <w:rPr>
          <w:rFonts w:ascii="Calibri" w:cs="Calibri" w:eastAsia="Calibri" w:hAnsi="Calibri"/>
          <w:color w:val="666677"/>
          <w:sz w:val="20"/>
          <w:szCs w:val="20"/>
        </w:rPr>
        <w:t xml:space="preserve">10</w:t>
      </w:r>
    </w:p>
    <w:p>
      <w:pPr>
        <w:spacing w:after="120" w:line="264"/>
      </w:pPr>
      <w:r>
        <w:rPr>
          <w:rFonts w:ascii="Calibri" w:cs="Calibri" w:eastAsia="Calibri" w:hAnsi="Calibri"/>
          <w:b/>
          <w:bCs/>
          <w:color w:val="5B2D8E"/>
          <w:sz w:val="20"/>
          <w:szCs w:val="20"/>
        </w:rPr>
        <w:t xml:space="preserve">9</w:t>
      </w:r>
      <w:r>
        <w:rPr>
          <w:rFonts w:ascii="Calibri" w:cs="Calibri" w:eastAsia="Calibri" w:hAnsi="Calibri"/>
          <w:b w:val="false"/>
          <w:bCs w:val="false"/>
          <w:color w:val="1A1A2E"/>
          <w:sz w:val="20"/>
          <w:szCs w:val="20"/>
        </w:rPr>
        <w:t xml:space="preserve">   Strategic objectives</w:t>
      </w:r>
      <w:r>
        <w:rPr>
          <w:sz w:val="20"/>
          <w:szCs w:val="20"/>
        </w:rPr>
        <w:ptab w:alignment="right" w:relativeTo="margin" w:leader="dot"/>
      </w:r>
      <w:r>
        <w:rPr>
          <w:rFonts w:ascii="Calibri" w:cs="Calibri" w:eastAsia="Calibri" w:hAnsi="Calibri"/>
          <w:color w:val="666677"/>
          <w:sz w:val="20"/>
          <w:szCs w:val="20"/>
        </w:rPr>
        <w:t xml:space="preserve">11</w:t>
      </w:r>
    </w:p>
    <w:p>
      <w:pPr>
        <w:spacing w:after="120" w:line="264"/>
      </w:pPr>
      <w:r>
        <w:rPr>
          <w:rFonts w:ascii="Calibri" w:cs="Calibri" w:eastAsia="Calibri" w:hAnsi="Calibri"/>
          <w:b/>
          <w:bCs/>
          <w:color w:val="5B2D8E"/>
          <w:sz w:val="20"/>
          <w:szCs w:val="20"/>
        </w:rPr>
        <w:t xml:space="preserve">10</w:t>
      </w:r>
      <w:r>
        <w:rPr>
          <w:rFonts w:ascii="Calibri" w:cs="Calibri" w:eastAsia="Calibri" w:hAnsi="Calibri"/>
          <w:b w:val="false"/>
          <w:bCs w:val="false"/>
          <w:color w:val="1A1A2E"/>
          <w:sz w:val="20"/>
          <w:szCs w:val="20"/>
        </w:rPr>
        <w:t xml:space="preserve">   SWOT analysis</w:t>
      </w:r>
      <w:r>
        <w:rPr>
          <w:sz w:val="20"/>
          <w:szCs w:val="20"/>
        </w:rPr>
        <w:ptab w:alignment="right" w:relativeTo="margin" w:leader="dot"/>
      </w:r>
      <w:r>
        <w:rPr>
          <w:rFonts w:ascii="Calibri" w:cs="Calibri" w:eastAsia="Calibri" w:hAnsi="Calibri"/>
          <w:color w:val="666677"/>
          <w:sz w:val="20"/>
          <w:szCs w:val="20"/>
        </w:rPr>
        <w:t xml:space="preserve">12</w:t>
      </w:r>
    </w:p>
    <w:p>
      <w:pPr>
        <w:spacing w:after="120" w:line="264"/>
      </w:pPr>
      <w:r>
        <w:rPr>
          <w:rFonts w:ascii="Calibri" w:cs="Calibri" w:eastAsia="Calibri" w:hAnsi="Calibri"/>
          <w:b/>
          <w:bCs/>
          <w:color w:val="5B2D8E"/>
          <w:sz w:val="20"/>
          <w:szCs w:val="20"/>
        </w:rPr>
        <w:t xml:space="preserve">11</w:t>
      </w:r>
      <w:r>
        <w:rPr>
          <w:rFonts w:ascii="Calibri" w:cs="Calibri" w:eastAsia="Calibri" w:hAnsi="Calibri"/>
          <w:b w:val="false"/>
          <w:bCs w:val="false"/>
          <w:color w:val="1A1A2E"/>
          <w:sz w:val="20"/>
          <w:szCs w:val="20"/>
        </w:rPr>
        <w:t xml:space="preserve">   Financial plan</w:t>
      </w:r>
      <w:r>
        <w:rPr>
          <w:sz w:val="20"/>
          <w:szCs w:val="20"/>
        </w:rPr>
        <w:ptab w:alignment="right" w:relativeTo="margin" w:leader="dot"/>
      </w:r>
      <w:r>
        <w:rPr>
          <w:rFonts w:ascii="Calibri" w:cs="Calibri" w:eastAsia="Calibri" w:hAnsi="Calibri"/>
          <w:color w:val="666677"/>
          <w:sz w:val="20"/>
          <w:szCs w:val="20"/>
        </w:rPr>
        <w:t xml:space="preserve">13</w:t>
      </w:r>
    </w:p>
    <w:p>
      <w:pPr>
        <w:spacing w:after="120" w:line="264"/>
      </w:pPr>
      <w:r>
        <w:rPr>
          <w:rFonts w:ascii="Calibri" w:cs="Calibri" w:eastAsia="Calibri" w:hAnsi="Calibri"/>
          <w:b/>
          <w:bCs/>
          <w:color w:val="5B2D8E"/>
          <w:sz w:val="20"/>
          <w:szCs w:val="20"/>
        </w:rPr>
        <w:t xml:space="preserve">12</w:t>
      </w:r>
      <w:r>
        <w:rPr>
          <w:rFonts w:ascii="Calibri" w:cs="Calibri" w:eastAsia="Calibri" w:hAnsi="Calibri"/>
          <w:b w:val="false"/>
          <w:bCs w:val="false"/>
          <w:color w:val="1A1A2E"/>
          <w:sz w:val="20"/>
          <w:szCs w:val="20"/>
        </w:rPr>
        <w:t xml:space="preserve">   Implementation plan</w:t>
      </w:r>
      <w:r>
        <w:rPr>
          <w:sz w:val="20"/>
          <w:szCs w:val="20"/>
        </w:rPr>
        <w:ptab w:alignment="right" w:relativeTo="margin" w:leader="dot"/>
      </w:r>
      <w:r>
        <w:rPr>
          <w:rFonts w:ascii="Calibri" w:cs="Calibri" w:eastAsia="Calibri" w:hAnsi="Calibri"/>
          <w:color w:val="666677"/>
          <w:sz w:val="20"/>
          <w:szCs w:val="20"/>
        </w:rPr>
        <w:t xml:space="preserve">14</w:t>
      </w:r>
    </w:p>
    <w:p>
      <w:pPr>
        <w:spacing w:after="120" w:line="264"/>
      </w:pPr>
      <w:r>
        <w:rPr>
          <w:rFonts w:ascii="Calibri" w:cs="Calibri" w:eastAsia="Calibri" w:hAnsi="Calibri"/>
          <w:b/>
          <w:bCs/>
          <w:color w:val="5B2D8E"/>
          <w:sz w:val="20"/>
          <w:szCs w:val="20"/>
        </w:rPr>
        <w:t xml:space="preserve">13</w:t>
      </w:r>
      <w:r>
        <w:rPr>
          <w:rFonts w:ascii="Calibri" w:cs="Calibri" w:eastAsia="Calibri" w:hAnsi="Calibri"/>
          <w:b w:val="false"/>
          <w:bCs w:val="false"/>
          <w:color w:val="1A1A2E"/>
          <w:sz w:val="20"/>
          <w:szCs w:val="20"/>
        </w:rPr>
        <w:t xml:space="preserve">   Key risks</w:t>
      </w:r>
      <w:r>
        <w:rPr>
          <w:sz w:val="20"/>
          <w:szCs w:val="20"/>
        </w:rPr>
        <w:ptab w:alignment="right" w:relativeTo="margin" w:leader="dot"/>
      </w:r>
      <w:r>
        <w:rPr>
          <w:rFonts w:ascii="Calibri" w:cs="Calibri" w:eastAsia="Calibri" w:hAnsi="Calibri"/>
          <w:color w:val="666677"/>
          <w:sz w:val="20"/>
          <w:szCs w:val="20"/>
        </w:rPr>
        <w:t xml:space="preserve">15</w:t>
      </w:r>
    </w:p>
    <w:p>
      <w:pPr>
        <w:spacing w:after="120" w:line="264"/>
      </w:pPr>
      <w:r>
        <w:rPr>
          <w:rFonts w:ascii="Calibri" w:cs="Calibri" w:eastAsia="Calibri" w:hAnsi="Calibri"/>
          <w:b/>
          <w:bCs/>
          <w:color w:val="5B2D8E"/>
          <w:sz w:val="20"/>
          <w:szCs w:val="20"/>
        </w:rPr>
        <w:t xml:space="preserve">14</w:t>
      </w:r>
      <w:r>
        <w:rPr>
          <w:rFonts w:ascii="Calibri" w:cs="Calibri" w:eastAsia="Calibri" w:hAnsi="Calibri"/>
          <w:b w:val="false"/>
          <w:bCs w:val="false"/>
          <w:color w:val="1A1A2E"/>
          <w:sz w:val="20"/>
          <w:szCs w:val="20"/>
        </w:rPr>
        <w:t xml:space="preserve">   Monitoring and review</w:t>
      </w:r>
      <w:r>
        <w:rPr>
          <w:sz w:val="20"/>
          <w:szCs w:val="20"/>
        </w:rPr>
        <w:ptab w:alignment="right" w:relativeTo="margin" w:leader="dot"/>
      </w:r>
      <w:r>
        <w:rPr>
          <w:rFonts w:ascii="Calibri" w:cs="Calibri" w:eastAsia="Calibri" w:hAnsi="Calibri"/>
          <w:color w:val="666677"/>
          <w:sz w:val="20"/>
          <w:szCs w:val="20"/>
        </w:rPr>
        <w:t xml:space="preserve">16</w:t>
      </w:r>
    </w:p>
    <w:p>
      <w:pPr>
        <w:spacing w:after="120" w:line="264"/>
      </w:pPr>
      <w:r>
        <w:rPr>
          <w:rFonts w:ascii="Calibri" w:cs="Calibri" w:eastAsia="Calibri" w:hAnsi="Calibri"/>
          <w:b/>
          <w:bCs/>
          <w:color w:val="5B2D8E"/>
          <w:sz w:val="20"/>
          <w:szCs w:val="20"/>
        </w:rPr>
        <w:t xml:space="preserve">15</w:t>
      </w:r>
      <w:r>
        <w:rPr>
          <w:rFonts w:ascii="Calibri" w:cs="Calibri" w:eastAsia="Calibri" w:hAnsi="Calibri"/>
          <w:b w:val="false"/>
          <w:bCs w:val="false"/>
          <w:color w:val="1A1A2E"/>
          <w:sz w:val="20"/>
          <w:szCs w:val="20"/>
        </w:rPr>
        <w:t xml:space="preserve">   Critical success factors</w:t>
      </w:r>
      <w:r>
        <w:rPr>
          <w:sz w:val="20"/>
          <w:szCs w:val="20"/>
        </w:rPr>
        <w:ptab w:alignment="right" w:relativeTo="margin" w:leader="dot"/>
      </w:r>
      <w:r>
        <w:rPr>
          <w:rFonts w:ascii="Calibri" w:cs="Calibri" w:eastAsia="Calibri" w:hAnsi="Calibri"/>
          <w:color w:val="666677"/>
          <w:sz w:val="20"/>
          <w:szCs w:val="20"/>
        </w:rPr>
        <w:t xml:space="preserve">17</w:t>
      </w:r>
    </w:p>
    <w:p>
      <w:pPr>
        <w:spacing w:after="120" w:line="264"/>
      </w:pPr>
      <w:r>
        <w:rPr>
          <w:rFonts w:ascii="Calibri" w:cs="Calibri" w:eastAsia="Calibri" w:hAnsi="Calibri"/>
          <w:b/>
          <w:bCs/>
          <w:color w:val="5B2D8E"/>
          <w:sz w:val="20"/>
          <w:szCs w:val="20"/>
        </w:rPr>
        <w:t xml:space="preserve">16</w:t>
      </w:r>
      <w:r>
        <w:rPr>
          <w:rFonts w:ascii="Calibri" w:cs="Calibri" w:eastAsia="Calibri" w:hAnsi="Calibri"/>
          <w:b w:val="false"/>
          <w:bCs w:val="false"/>
          <w:color w:val="1A1A2E"/>
          <w:sz w:val="20"/>
          <w:szCs w:val="20"/>
        </w:rPr>
        <w:t xml:space="preserve">   Version history</w:t>
      </w:r>
      <w:r>
        <w:rPr>
          <w:sz w:val="20"/>
          <w:szCs w:val="20"/>
        </w:rPr>
        <w:ptab w:alignment="right" w:relativeTo="margin" w:leader="dot"/>
      </w:r>
      <w:r>
        <w:rPr>
          <w:rFonts w:ascii="Calibri" w:cs="Calibri" w:eastAsia="Calibri" w:hAnsi="Calibri"/>
          <w:color w:val="666677"/>
          <w:sz w:val="20"/>
          <w:szCs w:val="20"/>
        </w:rPr>
        <w:t xml:space="preserve">18</w:t>
      </w:r>
    </w:p>
    <w:p>
      <w:pPr>
        <w:spacing w:after="120" w:line="264"/>
      </w:pPr>
      <w:r>
        <w:rPr>
          <w:rFonts w:ascii="Calibri" w:cs="Calibri" w:eastAsia="Calibri" w:hAnsi="Calibri"/>
          <w:b/>
          <w:bCs/>
          <w:color w:val="5B2D8E"/>
          <w:sz w:val="20"/>
          <w:szCs w:val="20"/>
        </w:rPr>
        <w:t xml:space="preserve">17</w:t>
      </w:r>
      <w:r>
        <w:rPr>
          <w:rFonts w:ascii="Calibri" w:cs="Calibri" w:eastAsia="Calibri" w:hAnsi="Calibri"/>
          <w:b w:val="false"/>
          <w:bCs w:val="false"/>
          <w:color w:val="1A1A2E"/>
          <w:sz w:val="20"/>
          <w:szCs w:val="20"/>
        </w:rPr>
        <w:t xml:space="preserve">   Approval and sign-off</w:t>
      </w:r>
      <w:r>
        <w:rPr>
          <w:sz w:val="20"/>
          <w:szCs w:val="20"/>
        </w:rPr>
        <w:ptab w:alignment="right" w:relativeTo="margin" w:leader="dot"/>
      </w:r>
      <w:r>
        <w:rPr>
          <w:rFonts w:ascii="Calibri" w:cs="Calibri" w:eastAsia="Calibri" w:hAnsi="Calibri"/>
          <w:color w:val="666677"/>
          <w:sz w:val="20"/>
          <w:szCs w:val="20"/>
        </w:rPr>
        <w:t xml:space="preserve">19</w:t>
      </w:r>
    </w:p>
    <w:p>
      <w:pPr>
        <w:spacing w:after="120" w:line="264"/>
      </w:pPr>
      <w:r>
        <w:rPr>
          <w:rFonts w:ascii="Calibri" w:cs="Calibri" w:eastAsia="Calibri" w:hAnsi="Calibri"/>
          <w:b/>
          <w:bCs/>
          <w:color w:val="1B2B4B"/>
          <w:sz w:val="20"/>
          <w:szCs w:val="20"/>
        </w:rPr>
        <w:t xml:space="preserve">Appendices</w:t>
      </w:r>
      <w:r>
        <w:rPr>
          <w:sz w:val="20"/>
          <w:szCs w:val="20"/>
        </w:rPr>
        <w:ptab w:alignment="right" w:relativeTo="margin" w:leader="dot"/>
      </w:r>
      <w:r>
        <w:rPr>
          <w:rFonts w:ascii="Calibri" w:cs="Calibri" w:eastAsia="Calibri" w:hAnsi="Calibri"/>
          <w:color w:val="666677"/>
          <w:sz w:val="20"/>
          <w:szCs w:val="20"/>
        </w:rPr>
        <w:t xml:space="preserve">20</w:t>
      </w:r>
    </w:p>
    <w:p>
      <w:pPr>
        <w:spacing w:after="0" w:before="220"/>
      </w:pPr>
      <w:r>
        <w:rPr>
          <w:rFonts w:ascii="Calibri" w:cs="Calibri" w:eastAsia="Calibri" w:hAnsi="Calibri"/>
          <w:i/>
          <w:iCs/>
          <w:color w:val="666677"/>
          <w:sz w:val="16"/>
          <w:szCs w:val="16"/>
        </w:rPr>
        <w:t xml:space="preserve">Page references reflect the blank template. Update them once the plan is complete.</w:t>
      </w:r>
    </w:p>
    <w:p>
      <w:pPr>
        <w:pStyle w:val="Heading1"/>
        <w:pageBreakBefore/>
        <w:pBdr>
          <w:bottom w:val="single" w:color="2B7BC8" w:sz="12" w:space="6"/>
        </w:pBdr>
        <w:spacing w:after="160" w:before="40"/>
      </w:pPr>
      <w:r>
        <w:rPr>
          <w:rFonts w:ascii="Calibri" w:cs="Calibri" w:eastAsia="Calibri" w:hAnsi="Calibri"/>
          <w:b/>
          <w:bCs/>
          <w:color w:val="1B2B4B"/>
          <w:sz w:val="30"/>
          <w:szCs w:val="30"/>
        </w:rPr>
        <w:t xml:space="preserve">1.  Executive summary</w:t>
      </w:r>
    </w:p>
    <w:tbl>
      <w:tblPr>
        <w:tblW w:type="dxa" w:w="8306"/>
        <w:tblBorders>
          <w:top w:val="single" w:color="2B7BC8" w:sz="2"/>
          <w:left w:val="single" w:color="2B7BC8" w:sz="26"/>
          <w:bottom w:val="single" w:color="2B7BC8" w:sz="2"/>
          <w:right w:val="single" w:color="2B7BC8" w:sz="2"/>
          <w:insideH w:val="none" w:color="auto" w:sz="0"/>
          <w:insideV w:val="none" w:color="auto" w:sz="0"/>
        </w:tblBorders>
      </w:tblPr>
      <w:tblGrid>
        <w:gridCol w:w="8306"/>
      </w:tblGrid>
      <w:tr>
        <w:tc>
          <w:tcPr>
            <w:tcW w:type="dxa" w:w="8306"/>
            <w:shd w:fill="EBF3FB" w:color="auto" w:val="clear"/>
            <w:tcMar>
              <w:top w:type="dxa" w:w="90"/>
              <w:left w:type="dxa" w:w="150"/>
              <w:bottom w:type="dxa" w:w="90"/>
              <w:right w:type="dxa" w:w="130"/>
            </w:tcMar>
          </w:tcPr>
          <w:p>
            <w:pPr>
              <w:spacing w:after="0" w:line="264"/>
            </w:pPr>
            <w:r>
              <w:rPr>
                <w:rFonts w:ascii="Calibri" w:cs="Calibri" w:eastAsia="Calibri" w:hAnsi="Calibri"/>
                <w:b/>
                <w:bCs/>
                <w:color w:val="1B2B4B"/>
                <w:sz w:val="19"/>
                <w:szCs w:val="19"/>
              </w:rPr>
              <w:t xml:space="preserve">Purpose</w:t>
            </w:r>
            <w:r>
              <w:rPr>
                <w:rFonts w:ascii="Calibri" w:cs="Calibri" w:eastAsia="Calibri" w:hAnsi="Calibri"/>
                <w:color w:val="1A1A2E"/>
                <w:sz w:val="19"/>
                <w:szCs w:val="19"/>
              </w:rPr>
              <w:t xml:space="preserve">  A concise, standalone overview a reader can grasp in two minutes. Write this section last, once the detail below is settled.</w:t>
            </w:r>
          </w:p>
        </w:tc>
      </w:tr>
    </w:tbl>
    <w:p>
      <w:pPr>
        <w:spacing w:after="0" w:before="0"/>
      </w:pPr>
      <w:r>
        <w:rPr>
          <w:sz w:val="120"/>
          <w:szCs w:val="120"/>
        </w:rPr>
        <w:t xml:space="preserve"/>
      </w:r>
    </w:p>
    <w:p>
      <w:pPr>
        <w:spacing w:after="120" w:line="276"/>
      </w:pPr>
      <w:r>
        <w:rPr>
          <w:rFonts w:ascii="Calibri" w:cs="Calibri" w:eastAsia="Calibri" w:hAnsi="Calibri"/>
          <w:i/>
          <w:iCs/>
          <w:color w:val="666677"/>
          <w:sz w:val="20"/>
          <w:szCs w:val="20"/>
        </w:rPr>
        <w:t xml:space="preserve">Summarise the organisation, what it offers, the market it serves, and the outcome this plan sets out to achieve. Keep it to a single page.</w:t>
      </w:r>
    </w:p>
    <w:p>
      <w:pPr>
        <w:pStyle w:val="Heading3"/>
        <w:spacing w:after="70" w:before="140"/>
      </w:pPr>
      <w:r>
        <w:rPr>
          <w:rFonts w:ascii="Calibri" w:cs="Calibri" w:eastAsia="Calibri" w:hAnsi="Calibri"/>
          <w:b/>
          <w:bCs/>
          <w:color w:val="1B2B4B"/>
          <w:sz w:val="20"/>
          <w:szCs w:val="20"/>
        </w:rPr>
        <w:t xml:space="preserve">The opportunity</w:t>
      </w:r>
    </w:p>
    <w:p>
      <w:pPr>
        <w:spacing w:after="60" w:line="276"/>
      </w:pPr>
      <w:r>
        <w:rPr>
          <w:rFonts w:ascii="Calibri" w:cs="Calibri" w:eastAsia="Calibri" w:hAnsi="Calibri"/>
          <w:i/>
          <w:iCs/>
          <w:color w:val="666677"/>
          <w:sz w:val="20"/>
          <w:szCs w:val="20"/>
        </w:rPr>
        <w:t xml:space="preserve">[In two or three sentences, describe the need or opportunity this plan addresses.]</w:t>
      </w:r>
    </w:p>
    <w:p>
      <w:pPr>
        <w:spacing w:after="0" w:before="0"/>
      </w:pPr>
      <w:r>
        <w:rPr>
          <w:sz w:val="200"/>
          <w:szCs w:val="200"/>
        </w:rPr>
        <w:t xml:space="preserve"/>
      </w:r>
    </w:p>
    <w:p>
      <w:pPr>
        <w:spacing w:after="0" w:before="0"/>
      </w:pPr>
      <w:r>
        <w:rPr>
          <w:sz w:val="200"/>
          <w:szCs w:val="200"/>
        </w:rPr>
        <w:t xml:space="preserve"/>
      </w:r>
    </w:p>
    <w:p>
      <w:pPr>
        <w:pStyle w:val="Heading3"/>
        <w:spacing w:after="70" w:before="140"/>
      </w:pPr>
      <w:r>
        <w:rPr>
          <w:rFonts w:ascii="Calibri" w:cs="Calibri" w:eastAsia="Calibri" w:hAnsi="Calibri"/>
          <w:b/>
          <w:bCs/>
          <w:color w:val="1B2B4B"/>
          <w:sz w:val="20"/>
          <w:szCs w:val="20"/>
        </w:rPr>
        <w:t xml:space="preserve">What we offer</w:t>
      </w:r>
    </w:p>
    <w:p>
      <w:pPr>
        <w:spacing w:after="60" w:line="276"/>
      </w:pPr>
      <w:r>
        <w:rPr>
          <w:rFonts w:ascii="Calibri" w:cs="Calibri" w:eastAsia="Calibri" w:hAnsi="Calibri"/>
          <w:i/>
          <w:iCs/>
          <w:color w:val="666677"/>
          <w:sz w:val="20"/>
          <w:szCs w:val="20"/>
        </w:rPr>
        <w:t xml:space="preserve">[Summarise the products, services, or activities and the value they deliver.]</w:t>
      </w:r>
    </w:p>
    <w:p>
      <w:pPr>
        <w:spacing w:after="0" w:before="0"/>
      </w:pPr>
      <w:r>
        <w:rPr>
          <w:sz w:val="200"/>
          <w:szCs w:val="200"/>
        </w:rPr>
        <w:t xml:space="preserve"/>
      </w:r>
    </w:p>
    <w:p>
      <w:pPr>
        <w:spacing w:after="0" w:before="0"/>
      </w:pPr>
      <w:r>
        <w:rPr>
          <w:sz w:val="200"/>
          <w:szCs w:val="200"/>
        </w:rPr>
        <w:t xml:space="preserve"/>
      </w:r>
    </w:p>
    <w:p>
      <w:pPr>
        <w:pStyle w:val="Heading3"/>
        <w:spacing w:after="70" w:before="140"/>
      </w:pPr>
      <w:r>
        <w:rPr>
          <w:rFonts w:ascii="Calibri" w:cs="Calibri" w:eastAsia="Calibri" w:hAnsi="Calibri"/>
          <w:b/>
          <w:bCs/>
          <w:color w:val="1B2B4B"/>
          <w:sz w:val="20"/>
          <w:szCs w:val="20"/>
        </w:rPr>
        <w:t xml:space="preserve">Resources required and expected outcomes</w:t>
      </w:r>
    </w:p>
    <w:p>
      <w:pPr>
        <w:spacing w:after="60" w:line="276"/>
      </w:pPr>
      <w:r>
        <w:rPr>
          <w:rFonts w:ascii="Calibri" w:cs="Calibri" w:eastAsia="Calibri" w:hAnsi="Calibri"/>
          <w:i/>
          <w:iCs/>
          <w:color w:val="666677"/>
          <w:sz w:val="20"/>
          <w:szCs w:val="20"/>
        </w:rPr>
        <w:t xml:space="preserve">[State the resources or funding required and the headline results expected over the planning period.]</w:t>
      </w:r>
    </w:p>
    <w:p>
      <w:pPr>
        <w:spacing w:after="0" w:before="0"/>
      </w:pPr>
      <w:r>
        <w:rPr>
          <w:sz w:val="200"/>
          <w:szCs w:val="200"/>
        </w:rPr>
        <w:t xml:space="preserve"/>
      </w:r>
    </w:p>
    <w:p>
      <w:pPr>
        <w:pStyle w:val="Heading3"/>
        <w:spacing w:after="70" w:before="140"/>
      </w:pPr>
      <w:r>
        <w:rPr>
          <w:rFonts w:ascii="Calibri" w:cs="Calibri" w:eastAsia="Calibri" w:hAnsi="Calibri"/>
          <w:b/>
          <w:bCs/>
          <w:color w:val="1B2B4B"/>
          <w:sz w:val="20"/>
          <w:szCs w:val="20"/>
        </w:rPr>
        <w:t xml:space="preserve">Headline targets</w:t>
      </w:r>
    </w:p>
    <w:p>
      <w:pPr>
        <w:spacing w:after="120" w:line="276"/>
      </w:pPr>
      <w:r>
        <w:rPr>
          <w:rFonts w:ascii="Calibri" w:cs="Calibri" w:eastAsia="Calibri" w:hAnsi="Calibri"/>
          <w:i/>
          <w:iCs/>
          <w:color w:val="666677"/>
          <w:sz w:val="20"/>
          <w:szCs w:val="20"/>
        </w:rPr>
        <w:t xml:space="preserve">A snapshot for readers who take in only one page. Complete this once the detail below is settled.</w:t>
      </w:r>
    </w:p>
    <w:tbl>
      <w:tblPr>
        <w:tblW w:type="dxa" w:w="8306"/>
        <w:tblBorders>
          <w:top w:val="single" w:color="E2E4EA" w:sz="2"/>
          <w:left w:val="single" w:color="E2E4EA" w:sz="2"/>
          <w:bottom w:val="single" w:color="E2E4EA" w:sz="2"/>
          <w:right w:val="single" w:color="E2E4EA" w:sz="2"/>
          <w:insideH w:val="single" w:color="E2E4EA" w:sz="2"/>
          <w:insideV w:val="single" w:color="E2E4EA" w:sz="2"/>
        </w:tblBorders>
      </w:tblPr>
      <w:tblGrid>
        <w:gridCol w:w="3106"/>
        <w:gridCol w:w="2600"/>
        <w:gridCol w:w="2600"/>
      </w:tblGrid>
      <w:tr>
        <w:trPr>
          <w:tblHeader/>
        </w:trPr>
        <w:tc>
          <w:tcPr>
            <w:tcW w:type="dxa" w:w="3106"/>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Measure</w:t>
            </w:r>
          </w:p>
        </w:tc>
        <w:tc>
          <w:tcPr>
            <w:tcW w:type="dxa" w:w="26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Current</w:t>
            </w:r>
          </w:p>
        </w:tc>
        <w:tc>
          <w:tcPr>
            <w:tcW w:type="dxa" w:w="26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Target by end of plan</w:t>
            </w:r>
          </w:p>
        </w:tc>
      </w:tr>
      <w:tr>
        <w:tc>
          <w:tcPr>
            <w:tcW w:type="dxa" w:w="310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Income / revenue</w:t>
            </w:r>
          </w:p>
        </w:tc>
        <w:tc>
          <w:tcPr>
            <w:tcW w:type="dxa" w:w="26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[£0]</w:t>
            </w:r>
          </w:p>
        </w:tc>
        <w:tc>
          <w:tcPr>
            <w:tcW w:type="dxa" w:w="26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[£0]</w:t>
            </w:r>
          </w:p>
        </w:tc>
      </w:tr>
      <w:tr>
        <w:tc>
          <w:tcPr>
            <w:tcW w:type="dxa" w:w="3106"/>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Profit / surplus</w:t>
            </w:r>
          </w:p>
        </w:tc>
        <w:tc>
          <w:tcPr>
            <w:tcW w:type="dxa" w:w="26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[£0]</w:t>
            </w:r>
          </w:p>
        </w:tc>
        <w:tc>
          <w:tcPr>
            <w:tcW w:type="dxa" w:w="26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[£0]</w:t>
            </w:r>
          </w:p>
        </w:tc>
      </w:tr>
      <w:tr>
        <w:tc>
          <w:tcPr>
            <w:tcW w:type="dxa" w:w="310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Customers / users</w:t>
            </w:r>
          </w:p>
        </w:tc>
        <w:tc>
          <w:tcPr>
            <w:tcW w:type="dxa" w:w="26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[0]</w:t>
            </w:r>
          </w:p>
        </w:tc>
        <w:tc>
          <w:tcPr>
            <w:tcW w:type="dxa" w:w="26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[0]</w:t>
            </w:r>
          </w:p>
        </w:tc>
      </w:tr>
      <w:tr>
        <w:tc>
          <w:tcPr>
            <w:tcW w:type="dxa" w:w="3106"/>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Market share</w:t>
            </w:r>
          </w:p>
        </w:tc>
        <w:tc>
          <w:tcPr>
            <w:tcW w:type="dxa" w:w="26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[0%]</w:t>
            </w:r>
          </w:p>
        </w:tc>
        <w:tc>
          <w:tcPr>
            <w:tcW w:type="dxa" w:w="26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[0%]</w:t>
            </w:r>
          </w:p>
        </w:tc>
      </w:tr>
      <w:tr>
        <w:tc>
          <w:tcPr>
            <w:tcW w:type="dxa" w:w="310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Staff (FTE)</w:t>
            </w:r>
          </w:p>
        </w:tc>
        <w:tc>
          <w:tcPr>
            <w:tcW w:type="dxa" w:w="26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[0]</w:t>
            </w:r>
          </w:p>
        </w:tc>
        <w:tc>
          <w:tcPr>
            <w:tcW w:type="dxa" w:w="26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[0]</w:t>
            </w:r>
          </w:p>
        </w:tc>
      </w:tr>
      <w:tr>
        <w:tc>
          <w:tcPr>
            <w:tcW w:type="dxa" w:w="3106"/>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Investment required</w:t>
            </w:r>
          </w:p>
        </w:tc>
        <w:tc>
          <w:tcPr>
            <w:tcW w:type="dxa" w:w="26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[£0]</w:t>
            </w:r>
          </w:p>
        </w:tc>
        <w:tc>
          <w:tcPr>
            <w:tcW w:type="dxa" w:w="26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[£0]</w:t>
            </w:r>
          </w:p>
        </w:tc>
      </w:tr>
    </w:tbl>
    <w:p>
      <w:pPr>
        <w:pStyle w:val="Heading1"/>
        <w:pageBreakBefore/>
        <w:pBdr>
          <w:bottom w:val="single" w:color="2B7BC8" w:sz="12" w:space="6"/>
        </w:pBdr>
        <w:spacing w:after="160" w:before="40"/>
      </w:pPr>
      <w:r>
        <w:rPr>
          <w:rFonts w:ascii="Calibri" w:cs="Calibri" w:eastAsia="Calibri" w:hAnsi="Calibri"/>
          <w:b/>
          <w:bCs/>
          <w:color w:val="1B2B4B"/>
          <w:sz w:val="30"/>
          <w:szCs w:val="30"/>
        </w:rPr>
        <w:t xml:space="preserve">2.  Business overview</w:t>
      </w:r>
    </w:p>
    <w:p>
      <w:pPr>
        <w:pStyle w:val="Heading2"/>
        <w:spacing w:after="90" w:before="220"/>
      </w:pPr>
      <w:r>
        <w:rPr>
          <w:rFonts w:ascii="Calibri" w:cs="Calibri" w:eastAsia="Calibri" w:hAnsi="Calibri"/>
          <w:b/>
          <w:bCs/>
          <w:color w:val="5B2D8E"/>
          <w:sz w:val="23"/>
          <w:szCs w:val="23"/>
        </w:rPr>
        <w:t xml:space="preserve">Mission, vision, and values</w:t>
      </w:r>
    </w:p>
    <w:p>
      <w:pPr>
        <w:spacing w:after="90"/>
      </w:pPr>
      <w:r>
        <w:rPr>
          <w:rFonts w:ascii="Calibri" w:cs="Calibri" w:eastAsia="Calibri" w:hAnsi="Calibri"/>
          <w:b/>
          <w:bCs/>
          <w:color w:val="1B2B4B"/>
          <w:sz w:val="20"/>
          <w:szCs w:val="20"/>
        </w:rPr>
        <w:t xml:space="preserve">Mission (why we exist):  </w:t>
      </w:r>
      <w:r>
        <w:rPr>
          <w:rFonts w:ascii="Calibri" w:cs="Calibri" w:eastAsia="Calibri" w:hAnsi="Calibri"/>
          <w:i/>
          <w:iCs/>
          <w:color w:val="666677"/>
          <w:sz w:val="20"/>
          <w:szCs w:val="20"/>
        </w:rPr>
        <w:t xml:space="preserve">[One clear sentence.]</w:t>
      </w:r>
    </w:p>
    <w:p>
      <w:pPr>
        <w:spacing w:after="90"/>
      </w:pPr>
      <w:r>
        <w:rPr>
          <w:rFonts w:ascii="Calibri" w:cs="Calibri" w:eastAsia="Calibri" w:hAnsi="Calibri"/>
          <w:b/>
          <w:bCs/>
          <w:color w:val="1B2B4B"/>
          <w:sz w:val="20"/>
          <w:szCs w:val="20"/>
        </w:rPr>
        <w:t xml:space="preserve">Vision (where we are heading):  </w:t>
      </w:r>
      <w:r>
        <w:rPr>
          <w:rFonts w:ascii="Calibri" w:cs="Calibri" w:eastAsia="Calibri" w:hAnsi="Calibri"/>
          <w:i/>
          <w:iCs/>
          <w:color w:val="666677"/>
          <w:sz w:val="20"/>
          <w:szCs w:val="20"/>
        </w:rPr>
        <w:t xml:space="preserve">[The position you aim to reach within the planning period.]</w:t>
      </w:r>
    </w:p>
    <w:p>
      <w:pPr>
        <w:spacing w:after="60"/>
      </w:pPr>
      <w:r>
        <w:rPr>
          <w:rFonts w:ascii="Calibri" w:cs="Calibri" w:eastAsia="Calibri" w:hAnsi="Calibri"/>
          <w:b/>
          <w:bCs/>
          <w:color w:val="1B2B4B"/>
          <w:sz w:val="20"/>
          <w:szCs w:val="20"/>
        </w:rPr>
        <w:t xml:space="preserve">Values (how we work):</w:t>
      </w:r>
    </w:p>
    <w:p>
      <w:pPr>
        <w:pStyle w:val="ListParagraph"/>
        <w:numPr>
          <w:ilvl w:val="0"/>
          <w:numId w:val="2"/>
        </w:numPr>
        <w:spacing w:after="70" w:line="264"/>
      </w:pPr>
      <w:r>
        <w:rPr>
          <w:rFonts w:ascii="Calibri" w:cs="Calibri" w:eastAsia="Calibri" w:hAnsi="Calibri"/>
          <w:i/>
          <w:iCs/>
          <w:color w:val="666677"/>
          <w:sz w:val="20"/>
          <w:szCs w:val="20"/>
        </w:rPr>
        <w:t xml:space="preserve">[Value one, with a short description.]</w:t>
      </w:r>
    </w:p>
    <w:p>
      <w:pPr>
        <w:pStyle w:val="ListParagraph"/>
        <w:numPr>
          <w:ilvl w:val="0"/>
          <w:numId w:val="2"/>
        </w:numPr>
        <w:spacing w:after="70" w:line="264"/>
      </w:pPr>
      <w:r>
        <w:rPr>
          <w:rFonts w:ascii="Calibri" w:cs="Calibri" w:eastAsia="Calibri" w:hAnsi="Calibri"/>
          <w:i/>
          <w:iCs/>
          <w:color w:val="666677"/>
          <w:sz w:val="20"/>
          <w:szCs w:val="20"/>
        </w:rPr>
        <w:t xml:space="preserve">[Value two, with a short description.]</w:t>
      </w:r>
    </w:p>
    <w:p>
      <w:pPr>
        <w:pStyle w:val="ListParagraph"/>
        <w:numPr>
          <w:ilvl w:val="0"/>
          <w:numId w:val="2"/>
        </w:numPr>
        <w:spacing w:after="70" w:line="264"/>
      </w:pPr>
      <w:r>
        <w:rPr>
          <w:rFonts w:ascii="Calibri" w:cs="Calibri" w:eastAsia="Calibri" w:hAnsi="Calibri"/>
          <w:i/>
          <w:iCs/>
          <w:color w:val="666677"/>
          <w:sz w:val="20"/>
          <w:szCs w:val="20"/>
        </w:rPr>
        <w:t xml:space="preserve">[Value three, with a short description.]</w:t>
      </w:r>
    </w:p>
    <w:p>
      <w:pPr>
        <w:pStyle w:val="Heading2"/>
        <w:spacing w:after="90" w:before="220"/>
      </w:pPr>
      <w:r>
        <w:rPr>
          <w:rFonts w:ascii="Calibri" w:cs="Calibri" w:eastAsia="Calibri" w:hAnsi="Calibri"/>
          <w:b/>
          <w:bCs/>
          <w:color w:val="5B2D8E"/>
          <w:sz w:val="23"/>
          <w:szCs w:val="23"/>
        </w:rPr>
        <w:t xml:space="preserve">Background and legal structure</w:t>
      </w:r>
    </w:p>
    <w:p>
      <w:pPr>
        <w:spacing w:after="60" w:line="276"/>
      </w:pPr>
      <w:r>
        <w:rPr>
          <w:rFonts w:ascii="Calibri" w:cs="Calibri" w:eastAsia="Calibri" w:hAnsi="Calibri"/>
          <w:i/>
          <w:iCs/>
          <w:color w:val="666677"/>
          <w:sz w:val="20"/>
          <w:szCs w:val="20"/>
        </w:rPr>
        <w:t xml:space="preserve">[Briefly describe the organisation: when it was formed, its legal structure (for example limited company, charity, partnership, or sole trader), registration numbers, and its position today.]</w:t>
      </w:r>
    </w:p>
    <w:p>
      <w:pPr>
        <w:spacing w:after="0" w:before="0"/>
      </w:pPr>
      <w:r>
        <w:rPr>
          <w:sz w:val="200"/>
          <w:szCs w:val="200"/>
        </w:rPr>
        <w:t xml:space="preserve"/>
      </w:r>
    </w:p>
    <w:p>
      <w:pPr>
        <w:spacing w:after="0" w:before="0"/>
      </w:pPr>
      <w:r>
        <w:rPr>
          <w:sz w:val="200"/>
          <w:szCs w:val="200"/>
        </w:rPr>
        <w:t xml:space="preserve"/>
      </w:r>
    </w:p>
    <w:p>
      <w:pPr>
        <w:spacing w:after="0" w:before="0"/>
      </w:pPr>
      <w:r>
        <w:rPr>
          <w:sz w:val="200"/>
          <w:szCs w:val="200"/>
        </w:rPr>
        <w:t xml:space="preserve"/>
      </w:r>
    </w:p>
    <w:p>
      <w:pPr>
        <w:pStyle w:val="Heading1"/>
        <w:pageBreakBefore/>
        <w:pBdr>
          <w:bottom w:val="single" w:color="2B7BC8" w:sz="12" w:space="6"/>
        </w:pBdr>
        <w:spacing w:after="160" w:before="40"/>
      </w:pPr>
      <w:r>
        <w:rPr>
          <w:rFonts w:ascii="Calibri" w:cs="Calibri" w:eastAsia="Calibri" w:hAnsi="Calibri"/>
          <w:b/>
          <w:bCs/>
          <w:color w:val="1B2B4B"/>
          <w:sz w:val="30"/>
          <w:szCs w:val="30"/>
        </w:rPr>
        <w:t xml:space="preserve">3.  Business model</w:t>
      </w:r>
    </w:p>
    <w:tbl>
      <w:tblPr>
        <w:tblW w:type="dxa" w:w="8306"/>
        <w:tblBorders>
          <w:top w:val="single" w:color="2B7BC8" w:sz="2"/>
          <w:left w:val="single" w:color="2B7BC8" w:sz="26"/>
          <w:bottom w:val="single" w:color="2B7BC8" w:sz="2"/>
          <w:right w:val="single" w:color="2B7BC8" w:sz="2"/>
          <w:insideH w:val="none" w:color="auto" w:sz="0"/>
          <w:insideV w:val="none" w:color="auto" w:sz="0"/>
        </w:tblBorders>
      </w:tblPr>
      <w:tblGrid>
        <w:gridCol w:w="8306"/>
      </w:tblGrid>
      <w:tr>
        <w:tc>
          <w:tcPr>
            <w:tcW w:type="dxa" w:w="8306"/>
            <w:shd w:fill="EBF3FB" w:color="auto" w:val="clear"/>
            <w:tcMar>
              <w:top w:type="dxa" w:w="90"/>
              <w:left w:type="dxa" w:w="150"/>
              <w:bottom w:type="dxa" w:w="90"/>
              <w:right w:type="dxa" w:w="130"/>
            </w:tcMar>
          </w:tcPr>
          <w:p>
            <w:pPr>
              <w:spacing w:after="0" w:line="264"/>
            </w:pPr>
            <w:r>
              <w:rPr>
                <w:rFonts w:ascii="Calibri" w:cs="Calibri" w:eastAsia="Calibri" w:hAnsi="Calibri"/>
                <w:b/>
                <w:bCs/>
                <w:color w:val="1B2B4B"/>
                <w:sz w:val="19"/>
                <w:szCs w:val="19"/>
              </w:rPr>
              <w:t xml:space="preserve">Purpose</w:t>
            </w:r>
            <w:r>
              <w:rPr>
                <w:rFonts w:ascii="Calibri" w:cs="Calibri" w:eastAsia="Calibri" w:hAnsi="Calibri"/>
                <w:color w:val="1A1A2E"/>
                <w:sz w:val="19"/>
                <w:szCs w:val="19"/>
              </w:rPr>
              <w:t xml:space="preserve">  A single view of how the organisation creates, delivers, and sustains value. Keep each row to a few lines.</w:t>
            </w:r>
          </w:p>
        </w:tc>
      </w:tr>
    </w:tbl>
    <w:p>
      <w:pPr>
        <w:spacing w:after="0" w:before="0"/>
      </w:pPr>
      <w:r>
        <w:rPr>
          <w:sz w:val="120"/>
          <w:szCs w:val="120"/>
        </w:rPr>
        <w:t xml:space="preserve"/>
      </w:r>
    </w:p>
    <w:tbl>
      <w:tblPr>
        <w:tblW w:type="dxa" w:w="8306"/>
        <w:tblBorders>
          <w:top w:val="single" w:color="E2E4EA" w:sz="2"/>
          <w:left w:val="single" w:color="E2E4EA" w:sz="2"/>
          <w:bottom w:val="single" w:color="E2E4EA" w:sz="2"/>
          <w:right w:val="single" w:color="E2E4EA" w:sz="2"/>
          <w:insideH w:val="single" w:color="E2E4EA" w:sz="2"/>
          <w:insideV w:val="single" w:color="E2E4EA" w:sz="2"/>
        </w:tblBorders>
      </w:tblPr>
      <w:tblGrid>
        <w:gridCol w:w="2500"/>
        <w:gridCol w:w="5806"/>
      </w:tblGrid>
      <w:tr>
        <w:tc>
          <w:tcPr>
            <w:tcW w:type="dxa" w:w="2500"/>
            <w:shd w:fill="F5F6FA" w:color="auto" w:val="clear"/>
            <w:tcMar>
              <w:top w:type="dxa" w:w="90"/>
              <w:left w:type="dxa" w:w="120"/>
              <w:bottom w:type="dxa" w:w="90"/>
              <w:right w:type="dxa" w:w="100"/>
            </w:tcMar>
            <w:vAlign w:val="top"/>
          </w:tcPr>
          <w:p>
            <w:pPr>
              <w:spacing w:after="0"/>
            </w:pPr>
            <w:r>
              <w:rPr>
                <w:rFonts w:ascii="Calibri" w:cs="Calibri" w:eastAsia="Calibri" w:hAnsi="Calibri"/>
                <w:b/>
                <w:bCs/>
                <w:color w:val="1B2B4B"/>
                <w:sz w:val="19"/>
                <w:szCs w:val="19"/>
              </w:rPr>
              <w:t xml:space="preserve">Customers</w:t>
            </w:r>
          </w:p>
        </w:tc>
        <w:tc>
          <w:tcPr>
            <w:tcW w:type="dxa" w:w="5806"/>
            <w:shd w:fill="FFFFFF" w:color="auto" w:val="clear"/>
            <w:tcMar>
              <w:top w:type="dxa" w:w="90"/>
              <w:left w:type="dxa" w:w="120"/>
              <w:bottom w:type="dxa" w:w="90"/>
              <w:right w:type="dxa" w:w="100"/>
            </w:tcMar>
          </w:tcPr>
          <w:p>
            <w:pPr>
              <w:spacing w:after="0"/>
            </w:pPr>
            <w:r>
              <w:rPr>
                <w:rFonts w:ascii="Calibri" w:cs="Calibri" w:eastAsia="Calibri" w:hAnsi="Calibri"/>
                <w:i/>
                <w:iCs/>
                <w:color w:val="666677"/>
                <w:sz w:val="19"/>
                <w:szCs w:val="19"/>
              </w:rPr>
              <w:t xml:space="preserve">[Who you serve, and the segments you prioritise.]</w:t>
            </w:r>
          </w:p>
        </w:tc>
      </w:tr>
      <w:tr>
        <w:tc>
          <w:tcPr>
            <w:tcW w:type="dxa" w:w="2500"/>
            <w:shd w:fill="F5F6FA" w:color="auto" w:val="clear"/>
            <w:tcMar>
              <w:top w:type="dxa" w:w="90"/>
              <w:left w:type="dxa" w:w="120"/>
              <w:bottom w:type="dxa" w:w="90"/>
              <w:right w:type="dxa" w:w="100"/>
            </w:tcMar>
            <w:vAlign w:val="top"/>
          </w:tcPr>
          <w:p>
            <w:pPr>
              <w:spacing w:after="0"/>
            </w:pPr>
            <w:r>
              <w:rPr>
                <w:rFonts w:ascii="Calibri" w:cs="Calibri" w:eastAsia="Calibri" w:hAnsi="Calibri"/>
                <w:b/>
                <w:bCs/>
                <w:color w:val="1B2B4B"/>
                <w:sz w:val="19"/>
                <w:szCs w:val="19"/>
              </w:rPr>
              <w:t xml:space="preserve">Value proposition</w:t>
            </w:r>
          </w:p>
        </w:tc>
        <w:tc>
          <w:tcPr>
            <w:tcW w:type="dxa" w:w="5806"/>
            <w:shd w:fill="FFFFFF" w:color="auto" w:val="clear"/>
            <w:tcMar>
              <w:top w:type="dxa" w:w="90"/>
              <w:left w:type="dxa" w:w="120"/>
              <w:bottom w:type="dxa" w:w="90"/>
              <w:right w:type="dxa" w:w="100"/>
            </w:tcMar>
          </w:tcPr>
          <w:p>
            <w:pPr>
              <w:spacing w:after="0"/>
            </w:pPr>
            <w:r>
              <w:rPr>
                <w:rFonts w:ascii="Calibri" w:cs="Calibri" w:eastAsia="Calibri" w:hAnsi="Calibri"/>
                <w:i/>
                <w:iCs/>
                <w:color w:val="666677"/>
                <w:sz w:val="19"/>
                <w:szCs w:val="19"/>
              </w:rPr>
              <w:t xml:space="preserve">[The benefit you offer and why it matters to them.]</w:t>
            </w:r>
          </w:p>
        </w:tc>
      </w:tr>
      <w:tr>
        <w:tc>
          <w:tcPr>
            <w:tcW w:type="dxa" w:w="2500"/>
            <w:shd w:fill="F5F6FA" w:color="auto" w:val="clear"/>
            <w:tcMar>
              <w:top w:type="dxa" w:w="90"/>
              <w:left w:type="dxa" w:w="120"/>
              <w:bottom w:type="dxa" w:w="90"/>
              <w:right w:type="dxa" w:w="100"/>
            </w:tcMar>
            <w:vAlign w:val="top"/>
          </w:tcPr>
          <w:p>
            <w:pPr>
              <w:spacing w:after="0"/>
            </w:pPr>
            <w:r>
              <w:rPr>
                <w:rFonts w:ascii="Calibri" w:cs="Calibri" w:eastAsia="Calibri" w:hAnsi="Calibri"/>
                <w:b/>
                <w:bCs/>
                <w:color w:val="1B2B4B"/>
                <w:sz w:val="19"/>
                <w:szCs w:val="19"/>
              </w:rPr>
              <w:t xml:space="preserve">Revenue / income streams</w:t>
            </w:r>
          </w:p>
        </w:tc>
        <w:tc>
          <w:tcPr>
            <w:tcW w:type="dxa" w:w="5806"/>
            <w:shd w:fill="FFFFFF" w:color="auto" w:val="clear"/>
            <w:tcMar>
              <w:top w:type="dxa" w:w="90"/>
              <w:left w:type="dxa" w:w="120"/>
              <w:bottom w:type="dxa" w:w="90"/>
              <w:right w:type="dxa" w:w="100"/>
            </w:tcMar>
          </w:tcPr>
          <w:p>
            <w:pPr>
              <w:spacing w:after="0"/>
            </w:pPr>
            <w:r>
              <w:rPr>
                <w:rFonts w:ascii="Calibri" w:cs="Calibri" w:eastAsia="Calibri" w:hAnsi="Calibri"/>
                <w:i/>
                <w:iCs/>
                <w:color w:val="666677"/>
                <w:sz w:val="19"/>
                <w:szCs w:val="19"/>
              </w:rPr>
              <w:t xml:space="preserve">[How money or funding comes in.]</w:t>
            </w:r>
          </w:p>
        </w:tc>
      </w:tr>
      <w:tr>
        <w:tc>
          <w:tcPr>
            <w:tcW w:type="dxa" w:w="2500"/>
            <w:shd w:fill="F5F6FA" w:color="auto" w:val="clear"/>
            <w:tcMar>
              <w:top w:type="dxa" w:w="90"/>
              <w:left w:type="dxa" w:w="120"/>
              <w:bottom w:type="dxa" w:w="90"/>
              <w:right w:type="dxa" w:w="100"/>
            </w:tcMar>
            <w:vAlign w:val="top"/>
          </w:tcPr>
          <w:p>
            <w:pPr>
              <w:spacing w:after="0"/>
            </w:pPr>
            <w:r>
              <w:rPr>
                <w:rFonts w:ascii="Calibri" w:cs="Calibri" w:eastAsia="Calibri" w:hAnsi="Calibri"/>
                <w:b/>
                <w:bCs/>
                <w:color w:val="1B2B4B"/>
                <w:sz w:val="19"/>
                <w:szCs w:val="19"/>
              </w:rPr>
              <w:t xml:space="preserve">Key resources</w:t>
            </w:r>
          </w:p>
        </w:tc>
        <w:tc>
          <w:tcPr>
            <w:tcW w:type="dxa" w:w="5806"/>
            <w:shd w:fill="FFFFFF" w:color="auto" w:val="clear"/>
            <w:tcMar>
              <w:top w:type="dxa" w:w="90"/>
              <w:left w:type="dxa" w:w="120"/>
              <w:bottom w:type="dxa" w:w="90"/>
              <w:right w:type="dxa" w:w="100"/>
            </w:tcMar>
          </w:tcPr>
          <w:p>
            <w:pPr>
              <w:spacing w:after="0"/>
            </w:pPr>
            <w:r>
              <w:rPr>
                <w:rFonts w:ascii="Calibri" w:cs="Calibri" w:eastAsia="Calibri" w:hAnsi="Calibri"/>
                <w:i/>
                <w:iCs/>
                <w:color w:val="666677"/>
                <w:sz w:val="19"/>
                <w:szCs w:val="19"/>
              </w:rPr>
              <w:t xml:space="preserve">[The people, assets, and systems you rely on.]</w:t>
            </w:r>
          </w:p>
        </w:tc>
      </w:tr>
      <w:tr>
        <w:tc>
          <w:tcPr>
            <w:tcW w:type="dxa" w:w="2500"/>
            <w:shd w:fill="F5F6FA" w:color="auto" w:val="clear"/>
            <w:tcMar>
              <w:top w:type="dxa" w:w="90"/>
              <w:left w:type="dxa" w:w="120"/>
              <w:bottom w:type="dxa" w:w="90"/>
              <w:right w:type="dxa" w:w="100"/>
            </w:tcMar>
            <w:vAlign w:val="top"/>
          </w:tcPr>
          <w:p>
            <w:pPr>
              <w:spacing w:after="0"/>
            </w:pPr>
            <w:r>
              <w:rPr>
                <w:rFonts w:ascii="Calibri" w:cs="Calibri" w:eastAsia="Calibri" w:hAnsi="Calibri"/>
                <w:b/>
                <w:bCs/>
                <w:color w:val="1B2B4B"/>
                <w:sz w:val="19"/>
                <w:szCs w:val="19"/>
              </w:rPr>
              <w:t xml:space="preserve">Key activities</w:t>
            </w:r>
          </w:p>
        </w:tc>
        <w:tc>
          <w:tcPr>
            <w:tcW w:type="dxa" w:w="5806"/>
            <w:shd w:fill="FFFFFF" w:color="auto" w:val="clear"/>
            <w:tcMar>
              <w:top w:type="dxa" w:w="90"/>
              <w:left w:type="dxa" w:w="120"/>
              <w:bottom w:type="dxa" w:w="90"/>
              <w:right w:type="dxa" w:w="100"/>
            </w:tcMar>
          </w:tcPr>
          <w:p>
            <w:pPr>
              <w:spacing w:after="0"/>
            </w:pPr>
            <w:r>
              <w:rPr>
                <w:rFonts w:ascii="Calibri" w:cs="Calibri" w:eastAsia="Calibri" w:hAnsi="Calibri"/>
                <w:i/>
                <w:iCs/>
                <w:color w:val="666677"/>
                <w:sz w:val="19"/>
                <w:szCs w:val="19"/>
              </w:rPr>
              <w:t xml:space="preserve">[The core work that delivers the value proposition.]</w:t>
            </w:r>
          </w:p>
        </w:tc>
      </w:tr>
      <w:tr>
        <w:tc>
          <w:tcPr>
            <w:tcW w:type="dxa" w:w="2500"/>
            <w:shd w:fill="F5F6FA" w:color="auto" w:val="clear"/>
            <w:tcMar>
              <w:top w:type="dxa" w:w="90"/>
              <w:left w:type="dxa" w:w="120"/>
              <w:bottom w:type="dxa" w:w="90"/>
              <w:right w:type="dxa" w:w="100"/>
            </w:tcMar>
            <w:vAlign w:val="top"/>
          </w:tcPr>
          <w:p>
            <w:pPr>
              <w:spacing w:after="0"/>
            </w:pPr>
            <w:r>
              <w:rPr>
                <w:rFonts w:ascii="Calibri" w:cs="Calibri" w:eastAsia="Calibri" w:hAnsi="Calibri"/>
                <w:b/>
                <w:bCs/>
                <w:color w:val="1B2B4B"/>
                <w:sz w:val="19"/>
                <w:szCs w:val="19"/>
              </w:rPr>
              <w:t xml:space="preserve">Key partners</w:t>
            </w:r>
          </w:p>
        </w:tc>
        <w:tc>
          <w:tcPr>
            <w:tcW w:type="dxa" w:w="5806"/>
            <w:shd w:fill="FFFFFF" w:color="auto" w:val="clear"/>
            <w:tcMar>
              <w:top w:type="dxa" w:w="90"/>
              <w:left w:type="dxa" w:w="120"/>
              <w:bottom w:type="dxa" w:w="90"/>
              <w:right w:type="dxa" w:w="100"/>
            </w:tcMar>
          </w:tcPr>
          <w:p>
            <w:pPr>
              <w:spacing w:after="0"/>
            </w:pPr>
            <w:r>
              <w:rPr>
                <w:rFonts w:ascii="Calibri" w:cs="Calibri" w:eastAsia="Calibri" w:hAnsi="Calibri"/>
                <w:i/>
                <w:iCs/>
                <w:color w:val="666677"/>
                <w:sz w:val="19"/>
                <w:szCs w:val="19"/>
              </w:rPr>
              <w:t xml:space="preserve">[Suppliers, funders, or collaborators you depend on.]</w:t>
            </w:r>
          </w:p>
        </w:tc>
      </w:tr>
      <w:tr>
        <w:tc>
          <w:tcPr>
            <w:tcW w:type="dxa" w:w="2500"/>
            <w:shd w:fill="F5F6FA" w:color="auto" w:val="clear"/>
            <w:tcMar>
              <w:top w:type="dxa" w:w="90"/>
              <w:left w:type="dxa" w:w="120"/>
              <w:bottom w:type="dxa" w:w="90"/>
              <w:right w:type="dxa" w:w="100"/>
            </w:tcMar>
            <w:vAlign w:val="top"/>
          </w:tcPr>
          <w:p>
            <w:pPr>
              <w:spacing w:after="0"/>
            </w:pPr>
            <w:r>
              <w:rPr>
                <w:rFonts w:ascii="Calibri" w:cs="Calibri" w:eastAsia="Calibri" w:hAnsi="Calibri"/>
                <w:b/>
                <w:bCs/>
                <w:color w:val="1B2B4B"/>
                <w:sz w:val="19"/>
                <w:szCs w:val="19"/>
              </w:rPr>
              <w:t xml:space="preserve">Cost structure</w:t>
            </w:r>
          </w:p>
        </w:tc>
        <w:tc>
          <w:tcPr>
            <w:tcW w:type="dxa" w:w="5806"/>
            <w:shd w:fill="FFFFFF" w:color="auto" w:val="clear"/>
            <w:tcMar>
              <w:top w:type="dxa" w:w="90"/>
              <w:left w:type="dxa" w:w="120"/>
              <w:bottom w:type="dxa" w:w="90"/>
              <w:right w:type="dxa" w:w="100"/>
            </w:tcMar>
          </w:tcPr>
          <w:p>
            <w:pPr>
              <w:spacing w:after="0"/>
            </w:pPr>
            <w:r>
              <w:rPr>
                <w:rFonts w:ascii="Calibri" w:cs="Calibri" w:eastAsia="Calibri" w:hAnsi="Calibri"/>
                <w:i/>
                <w:iCs/>
                <w:color w:val="666677"/>
                <w:sz w:val="19"/>
                <w:szCs w:val="19"/>
              </w:rPr>
              <w:t xml:space="preserve">[Your main costs, fixed and variable.]</w:t>
            </w:r>
          </w:p>
        </w:tc>
      </w:tr>
    </w:tbl>
    <w:p>
      <w:pPr>
        <w:pStyle w:val="Heading1"/>
        <w:pageBreakBefore/>
        <w:pBdr>
          <w:bottom w:val="single" w:color="2B7BC8" w:sz="12" w:space="6"/>
        </w:pBdr>
        <w:spacing w:after="160" w:before="40"/>
      </w:pPr>
      <w:r>
        <w:rPr>
          <w:rFonts w:ascii="Calibri" w:cs="Calibri" w:eastAsia="Calibri" w:hAnsi="Calibri"/>
          <w:b/>
          <w:bCs/>
          <w:color w:val="1B2B4B"/>
          <w:sz w:val="30"/>
          <w:szCs w:val="30"/>
        </w:rPr>
        <w:t xml:space="preserve">4.  Products and services</w:t>
      </w:r>
    </w:p>
    <w:tbl>
      <w:tblPr>
        <w:tblW w:type="dxa" w:w="8306"/>
        <w:tblBorders>
          <w:top w:val="single" w:color="5B2D8E" w:sz="2"/>
          <w:left w:val="single" w:color="5B2D8E" w:sz="26"/>
          <w:bottom w:val="single" w:color="5B2D8E" w:sz="2"/>
          <w:right w:val="single" w:color="5B2D8E" w:sz="2"/>
          <w:insideH w:val="none" w:color="auto" w:sz="0"/>
          <w:insideV w:val="none" w:color="auto" w:sz="0"/>
        </w:tblBorders>
      </w:tblPr>
      <w:tblGrid>
        <w:gridCol w:w="8306"/>
      </w:tblGrid>
      <w:tr>
        <w:tc>
          <w:tcPr>
            <w:tcW w:type="dxa" w:w="8306"/>
            <w:shd w:fill="F3EEF9" w:color="auto" w:val="clear"/>
            <w:tcMar>
              <w:top w:type="dxa" w:w="90"/>
              <w:left w:type="dxa" w:w="150"/>
              <w:bottom w:type="dxa" w:w="90"/>
              <w:right w:type="dxa" w:w="130"/>
            </w:tcMar>
          </w:tcPr>
          <w:p>
            <w:pPr>
              <w:spacing w:after="0" w:line="264"/>
            </w:pPr>
            <w:r>
              <w:rPr>
                <w:rFonts w:ascii="Calibri" w:cs="Calibri" w:eastAsia="Calibri" w:hAnsi="Calibri"/>
                <w:b/>
                <w:bCs/>
                <w:color w:val="1B2B4B"/>
                <w:sz w:val="19"/>
                <w:szCs w:val="19"/>
              </w:rPr>
              <w:t xml:space="preserve">Focus</w:t>
            </w:r>
            <w:r>
              <w:rPr>
                <w:rFonts w:ascii="Calibri" w:cs="Calibri" w:eastAsia="Calibri" w:hAnsi="Calibri"/>
                <w:color w:val="1A1A2E"/>
                <w:sz w:val="19"/>
                <w:szCs w:val="19"/>
              </w:rPr>
              <w:t xml:space="preserve">  Describe what customers receive and the problem it solves, not the internal process behind it.</w:t>
            </w:r>
          </w:p>
        </w:tc>
      </w:tr>
    </w:tbl>
    <w:p>
      <w:pPr>
        <w:spacing w:after="0" w:before="0"/>
      </w:pPr>
      <w:r>
        <w:rPr>
          <w:sz w:val="120"/>
          <w:szCs w:val="120"/>
        </w:rPr>
        <w:t xml:space="preserve"/>
      </w:r>
    </w:p>
    <w:p>
      <w:pPr>
        <w:spacing w:after="60" w:line="276"/>
      </w:pPr>
      <w:r>
        <w:rPr>
          <w:rFonts w:ascii="Calibri" w:cs="Calibri" w:eastAsia="Calibri" w:hAnsi="Calibri"/>
          <w:i/>
          <w:iCs/>
          <w:color w:val="666677"/>
          <w:sz w:val="20"/>
          <w:szCs w:val="20"/>
        </w:rPr>
        <w:t xml:space="preserve">[Describe your main products or services, who they are for, and what makes them worth choosing. Note any pricing model, delivery method, or planned developments.]</w:t>
      </w:r>
    </w:p>
    <w:p>
      <w:pPr>
        <w:spacing w:after="0" w:before="0"/>
      </w:pPr>
      <w:r>
        <w:rPr>
          <w:sz w:val="200"/>
          <w:szCs w:val="200"/>
        </w:rPr>
        <w:t xml:space="preserve"/>
      </w:r>
    </w:p>
    <w:p>
      <w:pPr>
        <w:spacing w:after="0" w:before="0"/>
      </w:pPr>
      <w:r>
        <w:rPr>
          <w:sz w:val="200"/>
          <w:szCs w:val="200"/>
        </w:rPr>
        <w:t xml:space="preserve"/>
      </w:r>
    </w:p>
    <w:p>
      <w:pPr>
        <w:spacing w:after="0" w:before="0"/>
      </w:pPr>
      <w:r>
        <w:rPr>
          <w:sz w:val="200"/>
          <w:szCs w:val="200"/>
        </w:rPr>
        <w:t xml:space="preserve"/>
      </w:r>
    </w:p>
    <w:p>
      <w:pPr>
        <w:pStyle w:val="Heading3"/>
        <w:spacing w:after="70" w:before="140"/>
      </w:pPr>
      <w:r>
        <w:rPr>
          <w:rFonts w:ascii="Calibri" w:cs="Calibri" w:eastAsia="Calibri" w:hAnsi="Calibri"/>
          <w:b/>
          <w:bCs/>
          <w:color w:val="1B2B4B"/>
          <w:sz w:val="20"/>
          <w:szCs w:val="20"/>
        </w:rPr>
        <w:t xml:space="preserve">Current and planned offerings</w:t>
      </w:r>
    </w:p>
    <w:tbl>
      <w:tblPr>
        <w:tblW w:type="dxa" w:w="8306"/>
        <w:tblBorders>
          <w:top w:val="single" w:color="E2E4EA" w:sz="2"/>
          <w:left w:val="single" w:color="E2E4EA" w:sz="2"/>
          <w:bottom w:val="single" w:color="E2E4EA" w:sz="2"/>
          <w:right w:val="single" w:color="E2E4EA" w:sz="2"/>
          <w:insideH w:val="single" w:color="E2E4EA" w:sz="2"/>
          <w:insideV w:val="single" w:color="E2E4EA" w:sz="2"/>
        </w:tblBorders>
      </w:tblPr>
      <w:tblGrid>
        <w:gridCol w:w="1600"/>
        <w:gridCol w:w="3906"/>
        <w:gridCol w:w="2800"/>
      </w:tblGrid>
      <w:tr>
        <w:trPr>
          <w:tblHeader/>
        </w:trPr>
        <w:tc>
          <w:tcPr>
            <w:tcW w:type="dxa" w:w="16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Offering</w:t>
            </w:r>
          </w:p>
        </w:tc>
        <w:tc>
          <w:tcPr>
            <w:tcW w:type="dxa" w:w="3906"/>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Description</w:t>
            </w:r>
          </w:p>
        </w:tc>
        <w:tc>
          <w:tcPr>
            <w:tcW w:type="dxa" w:w="28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Stage</w:t>
            </w:r>
          </w:p>
        </w:tc>
      </w:tr>
      <w:tr>
        <w:tc>
          <w:tcPr>
            <w:tcW w:type="dxa" w:w="16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390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[What it is and the value it delivers]</w:t>
            </w:r>
          </w:p>
        </w:tc>
        <w:tc>
          <w:tcPr>
            <w:tcW w:type="dxa" w:w="28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[Live / In development / Planned]</w:t>
            </w:r>
          </w:p>
        </w:tc>
      </w:tr>
      <w:tr>
        <w:tc>
          <w:tcPr>
            <w:tcW w:type="dxa" w:w="16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3906"/>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[What it is and the value it delivers]</w:t>
            </w:r>
          </w:p>
        </w:tc>
        <w:tc>
          <w:tcPr>
            <w:tcW w:type="dxa" w:w="28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[Live / In development / Planned]</w:t>
            </w:r>
          </w:p>
        </w:tc>
      </w:tr>
      <w:tr>
        <w:tc>
          <w:tcPr>
            <w:tcW w:type="dxa" w:w="16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390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[What it is and the value it delivers]</w:t>
            </w:r>
          </w:p>
        </w:tc>
        <w:tc>
          <w:tcPr>
            <w:tcW w:type="dxa" w:w="28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[Live / In development / Planned]</w:t>
            </w:r>
          </w:p>
        </w:tc>
      </w:tr>
    </w:tbl>
    <w:p>
      <w:pPr>
        <w:pStyle w:val="Heading1"/>
        <w:pageBreakBefore/>
        <w:pBdr>
          <w:bottom w:val="single" w:color="2B7BC8" w:sz="12" w:space="6"/>
        </w:pBdr>
        <w:spacing w:after="160" w:before="40"/>
      </w:pPr>
      <w:r>
        <w:rPr>
          <w:rFonts w:ascii="Calibri" w:cs="Calibri" w:eastAsia="Calibri" w:hAnsi="Calibri"/>
          <w:b/>
          <w:bCs/>
          <w:color w:val="1B2B4B"/>
          <w:sz w:val="30"/>
          <w:szCs w:val="30"/>
        </w:rPr>
        <w:t xml:space="preserve">5.  Market analysis</w:t>
      </w:r>
    </w:p>
    <w:p>
      <w:pPr>
        <w:pStyle w:val="Heading2"/>
        <w:spacing w:after="90" w:before="220"/>
      </w:pPr>
      <w:r>
        <w:rPr>
          <w:rFonts w:ascii="Calibri" w:cs="Calibri" w:eastAsia="Calibri" w:hAnsi="Calibri"/>
          <w:b/>
          <w:bCs/>
          <w:color w:val="5B2D8E"/>
          <w:sz w:val="23"/>
          <w:szCs w:val="23"/>
        </w:rPr>
        <w:t xml:space="preserve">Target market and customers</w:t>
      </w:r>
    </w:p>
    <w:p>
      <w:pPr>
        <w:spacing w:after="60" w:line="276"/>
      </w:pPr>
      <w:r>
        <w:rPr>
          <w:rFonts w:ascii="Calibri" w:cs="Calibri" w:eastAsia="Calibri" w:hAnsi="Calibri"/>
          <w:i/>
          <w:iCs/>
          <w:color w:val="666677"/>
          <w:sz w:val="20"/>
          <w:szCs w:val="20"/>
        </w:rPr>
        <w:t xml:space="preserve">[Describe your market and the customers within it. Estimate its size and note the segments you will focus on first.]</w:t>
      </w:r>
    </w:p>
    <w:p>
      <w:pPr>
        <w:spacing w:after="0" w:before="0"/>
      </w:pPr>
      <w:r>
        <w:rPr>
          <w:sz w:val="200"/>
          <w:szCs w:val="200"/>
        </w:rPr>
        <w:t xml:space="preserve"/>
      </w:r>
    </w:p>
    <w:p>
      <w:pPr>
        <w:spacing w:after="0" w:before="0"/>
      </w:pPr>
      <w:r>
        <w:rPr>
          <w:sz w:val="200"/>
          <w:szCs w:val="200"/>
        </w:rPr>
        <w:t xml:space="preserve"/>
      </w:r>
    </w:p>
    <w:p>
      <w:pPr>
        <w:pStyle w:val="Heading3"/>
        <w:spacing w:after="70" w:before="140"/>
      </w:pPr>
      <w:r>
        <w:rPr>
          <w:rFonts w:ascii="Calibri" w:cs="Calibri" w:eastAsia="Calibri" w:hAnsi="Calibri"/>
          <w:b/>
          <w:bCs/>
          <w:color w:val="1B2B4B"/>
          <w:sz w:val="20"/>
          <w:szCs w:val="20"/>
        </w:rPr>
        <w:t xml:space="preserve">Customer segments</w:t>
      </w:r>
    </w:p>
    <w:tbl>
      <w:tblPr>
        <w:tblW w:type="dxa" w:w="8306"/>
        <w:tblBorders>
          <w:top w:val="single" w:color="E2E4EA" w:sz="2"/>
          <w:left w:val="single" w:color="E2E4EA" w:sz="2"/>
          <w:bottom w:val="single" w:color="E2E4EA" w:sz="2"/>
          <w:right w:val="single" w:color="E2E4EA" w:sz="2"/>
          <w:insideH w:val="single" w:color="E2E4EA" w:sz="2"/>
          <w:insideV w:val="single" w:color="E2E4EA" w:sz="2"/>
        </w:tblBorders>
      </w:tblPr>
      <w:tblGrid>
        <w:gridCol w:w="2400"/>
        <w:gridCol w:w="3306"/>
        <w:gridCol w:w="2600"/>
      </w:tblGrid>
      <w:tr>
        <w:trPr>
          <w:tblHeader/>
        </w:trPr>
        <w:tc>
          <w:tcPr>
            <w:tcW w:type="dxa" w:w="24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Segment</w:t>
            </w:r>
          </w:p>
        </w:tc>
        <w:tc>
          <w:tcPr>
            <w:tcW w:type="dxa" w:w="3306"/>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Needs and motivations</w:t>
            </w:r>
          </w:p>
        </w:tc>
        <w:tc>
          <w:tcPr>
            <w:tcW w:type="dxa" w:w="26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How we reach them</w:t>
            </w:r>
          </w:p>
        </w:tc>
      </w:tr>
      <w:tr>
        <w:tc>
          <w:tcPr>
            <w:tcW w:type="dxa" w:w="24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[Segment name]</w:t>
            </w:r>
          </w:p>
        </w:tc>
        <w:tc>
          <w:tcPr>
            <w:tcW w:type="dxa" w:w="330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[What they need and why]</w:t>
            </w:r>
          </w:p>
        </w:tc>
        <w:tc>
          <w:tcPr>
            <w:tcW w:type="dxa" w:w="26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[Channels or routes]</w:t>
            </w:r>
          </w:p>
        </w:tc>
      </w:tr>
      <w:tr>
        <w:tc>
          <w:tcPr>
            <w:tcW w:type="dxa" w:w="24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[Segment name]</w:t>
            </w:r>
          </w:p>
        </w:tc>
        <w:tc>
          <w:tcPr>
            <w:tcW w:type="dxa" w:w="3306"/>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[What they need and why]</w:t>
            </w:r>
          </w:p>
        </w:tc>
        <w:tc>
          <w:tcPr>
            <w:tcW w:type="dxa" w:w="26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[Channels or routes]</w:t>
            </w:r>
          </w:p>
        </w:tc>
      </w:tr>
      <w:tr>
        <w:tc>
          <w:tcPr>
            <w:tcW w:type="dxa" w:w="24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[Segment name]</w:t>
            </w:r>
          </w:p>
        </w:tc>
        <w:tc>
          <w:tcPr>
            <w:tcW w:type="dxa" w:w="330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[What they need and why]</w:t>
            </w:r>
          </w:p>
        </w:tc>
        <w:tc>
          <w:tcPr>
            <w:tcW w:type="dxa" w:w="26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[Channels or routes]</w:t>
            </w:r>
          </w:p>
        </w:tc>
      </w:tr>
    </w:tbl>
    <w:p>
      <w:pPr>
        <w:pStyle w:val="Heading2"/>
        <w:spacing w:after="90" w:before="220"/>
      </w:pPr>
      <w:r>
        <w:rPr>
          <w:rFonts w:ascii="Calibri" w:cs="Calibri" w:eastAsia="Calibri" w:hAnsi="Calibri"/>
          <w:b/>
          <w:bCs/>
          <w:color w:val="5B2D8E"/>
          <w:sz w:val="23"/>
          <w:szCs w:val="23"/>
        </w:rPr>
        <w:t xml:space="preserve">Competitor overview</w:t>
      </w:r>
    </w:p>
    <w:tbl>
      <w:tblPr>
        <w:tblW w:type="dxa" w:w="8306"/>
        <w:tblBorders>
          <w:top w:val="single" w:color="E2E4EA" w:sz="2"/>
          <w:left w:val="single" w:color="E2E4EA" w:sz="2"/>
          <w:bottom w:val="single" w:color="E2E4EA" w:sz="2"/>
          <w:right w:val="single" w:color="E2E4EA" w:sz="2"/>
          <w:insideH w:val="single" w:color="E2E4EA" w:sz="2"/>
          <w:insideV w:val="single" w:color="E2E4EA" w:sz="2"/>
        </w:tblBorders>
      </w:tblPr>
      <w:tblGrid>
        <w:gridCol w:w="2100"/>
        <w:gridCol w:w="3106"/>
        <w:gridCol w:w="3100"/>
      </w:tblGrid>
      <w:tr>
        <w:trPr>
          <w:tblHeader/>
        </w:trPr>
        <w:tc>
          <w:tcPr>
            <w:tcW w:type="dxa" w:w="21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Competitor</w:t>
            </w:r>
          </w:p>
        </w:tc>
        <w:tc>
          <w:tcPr>
            <w:tcW w:type="dxa" w:w="3106"/>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Strengths</w:t>
            </w:r>
          </w:p>
        </w:tc>
        <w:tc>
          <w:tcPr>
            <w:tcW w:type="dxa" w:w="31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How we differ</w:t>
            </w:r>
          </w:p>
        </w:tc>
      </w:tr>
      <w:tr>
        <w:tc>
          <w:tcPr>
            <w:tcW w:type="dxa" w:w="21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310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[What they do well]</w:t>
            </w:r>
          </w:p>
        </w:tc>
        <w:tc>
          <w:tcPr>
            <w:tcW w:type="dxa" w:w="31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[Your point of difference]</w:t>
            </w:r>
          </w:p>
        </w:tc>
      </w:tr>
      <w:tr>
        <w:tc>
          <w:tcPr>
            <w:tcW w:type="dxa" w:w="21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3106"/>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[What they do well]</w:t>
            </w:r>
          </w:p>
        </w:tc>
        <w:tc>
          <w:tcPr>
            <w:tcW w:type="dxa" w:w="31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[Your point of difference]</w:t>
            </w:r>
          </w:p>
        </w:tc>
      </w:tr>
      <w:tr>
        <w:tc>
          <w:tcPr>
            <w:tcW w:type="dxa" w:w="21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310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[What they do well]</w:t>
            </w:r>
          </w:p>
        </w:tc>
        <w:tc>
          <w:tcPr>
            <w:tcW w:type="dxa" w:w="31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[Your point of difference]</w:t>
            </w:r>
          </w:p>
        </w:tc>
      </w:tr>
    </w:tbl>
    <w:p>
      <w:pPr>
        <w:pStyle w:val="Heading2"/>
        <w:spacing w:after="90" w:before="220"/>
      </w:pPr>
      <w:r>
        <w:rPr>
          <w:rFonts w:ascii="Calibri" w:cs="Calibri" w:eastAsia="Calibri" w:hAnsi="Calibri"/>
          <w:b/>
          <w:bCs/>
          <w:color w:val="5B2D8E"/>
          <w:sz w:val="23"/>
          <w:szCs w:val="23"/>
        </w:rPr>
        <w:t xml:space="preserve">Market environment</w:t>
      </w:r>
    </w:p>
    <w:p>
      <w:pPr>
        <w:spacing w:after="60" w:line="276"/>
      </w:pPr>
      <w:r>
        <w:rPr>
          <w:rFonts w:ascii="Calibri" w:cs="Calibri" w:eastAsia="Calibri" w:hAnsi="Calibri"/>
          <w:i/>
          <w:iCs/>
          <w:color w:val="666677"/>
          <w:sz w:val="20"/>
          <w:szCs w:val="20"/>
        </w:rPr>
        <w:t xml:space="preserve">[Note the trends, regulatory changes, or external factors shaping demand, and how the plan responds to them.]</w:t>
      </w:r>
    </w:p>
    <w:p>
      <w:pPr>
        <w:spacing w:after="0" w:before="0"/>
      </w:pPr>
      <w:r>
        <w:rPr>
          <w:sz w:val="200"/>
          <w:szCs w:val="200"/>
        </w:rPr>
        <w:t xml:space="preserve"/>
      </w:r>
    </w:p>
    <w:p>
      <w:pPr>
        <w:spacing w:after="0" w:before="0"/>
      </w:pPr>
      <w:r>
        <w:rPr>
          <w:sz w:val="200"/>
          <w:szCs w:val="200"/>
        </w:rPr>
        <w:t xml:space="preserve"/>
      </w:r>
    </w:p>
    <w:p>
      <w:pPr>
        <w:pStyle w:val="Heading2"/>
        <w:spacing w:after="90" w:before="220"/>
      </w:pPr>
      <w:r>
        <w:rPr>
          <w:rFonts w:ascii="Calibri" w:cs="Calibri" w:eastAsia="Calibri" w:hAnsi="Calibri"/>
          <w:b/>
          <w:bCs/>
          <w:color w:val="5B2D8E"/>
          <w:sz w:val="23"/>
          <w:szCs w:val="23"/>
        </w:rPr>
        <w:t xml:space="preserve">Key assumptions</w:t>
      </w:r>
    </w:p>
    <w:p>
      <w:pPr>
        <w:spacing w:after="100" w:line="276"/>
      </w:pPr>
      <w:r>
        <w:rPr>
          <w:rFonts w:ascii="Calibri" w:cs="Calibri" w:eastAsia="Calibri" w:hAnsi="Calibri"/>
          <w:i/>
          <w:iCs/>
          <w:color w:val="666677"/>
          <w:sz w:val="20"/>
          <w:szCs w:val="20"/>
        </w:rPr>
        <w:t xml:space="preserve">State the assumptions behind your view of the market. These underpin the financial projections later, so make them explicit.</w:t>
      </w:r>
    </w:p>
    <w:tbl>
      <w:tblPr>
        <w:tblW w:type="dxa" w:w="8306"/>
        <w:tblBorders>
          <w:top w:val="single" w:color="C77800" w:sz="2"/>
          <w:left w:val="single" w:color="C77800" w:sz="26"/>
          <w:bottom w:val="single" w:color="C77800" w:sz="2"/>
          <w:right w:val="single" w:color="C77800" w:sz="2"/>
          <w:insideH w:val="none" w:color="auto" w:sz="0"/>
          <w:insideV w:val="none" w:color="auto" w:sz="0"/>
        </w:tblBorders>
      </w:tblPr>
      <w:tblGrid>
        <w:gridCol w:w="8306"/>
      </w:tblGrid>
      <w:tr>
        <w:tc>
          <w:tcPr>
            <w:tcW w:type="dxa" w:w="8306"/>
            <w:shd w:fill="FFF8E1" w:color="auto" w:val="clear"/>
            <w:tcMar>
              <w:top w:type="dxa" w:w="90"/>
              <w:left w:type="dxa" w:w="150"/>
              <w:bottom w:type="dxa" w:w="90"/>
              <w:right w:type="dxa" w:w="130"/>
            </w:tcMar>
          </w:tcPr>
          <w:p>
            <w:pPr>
              <w:spacing w:after="60" w:line="264"/>
            </w:pPr>
            <w:r>
              <w:rPr>
                <w:rFonts w:ascii="Calibri" w:cs="Calibri" w:eastAsia="Calibri" w:hAnsi="Calibri"/>
                <w:b/>
                <w:bCs/>
                <w:color w:val="B8860B"/>
                <w:sz w:val="19"/>
                <w:szCs w:val="19"/>
              </w:rPr>
              <w:t xml:space="preserve">Assumptions behind this plan</w:t>
            </w:r>
          </w:p>
          <w:p>
            <w:pPr>
              <w:spacing w:after="60" w:line="264"/>
            </w:pPr>
            <w:r>
              <w:rPr>
                <w:rFonts w:ascii="Calibri" w:cs="Calibri" w:eastAsia="Calibri" w:hAnsi="Calibri"/>
                <w:i/>
                <w:iCs/>
                <w:color w:val="666677"/>
                <w:sz w:val="19"/>
                <w:szCs w:val="19"/>
              </w:rPr>
              <w:t xml:space="preserve">[Demand in the target market continues to grow.]</w:t>
            </w:r>
          </w:p>
          <w:p>
            <w:pPr>
              <w:spacing w:after="60" w:line="264"/>
            </w:pPr>
            <w:r>
              <w:rPr>
                <w:rFonts w:ascii="Calibri" w:cs="Calibri" w:eastAsia="Calibri" w:hAnsi="Calibri"/>
                <w:i/>
                <w:iCs/>
                <w:color w:val="666677"/>
                <w:sz w:val="19"/>
                <w:szCs w:val="19"/>
              </w:rPr>
              <w:t xml:space="preserve">[Inflation and input costs remain within expected ranges.]</w:t>
            </w:r>
          </w:p>
          <w:p>
            <w:pPr>
              <w:spacing w:after="60" w:line="264"/>
            </w:pPr>
            <w:r>
              <w:rPr>
                <w:rFonts w:ascii="Calibri" w:cs="Calibri" w:eastAsia="Calibri" w:hAnsi="Calibri"/>
                <w:i/>
                <w:iCs/>
                <w:color w:val="666677"/>
                <w:sz w:val="19"/>
                <w:szCs w:val="19"/>
              </w:rPr>
              <w:t xml:space="preserve">[Customer acquisition cost stays below the planned level.]</w:t>
            </w:r>
          </w:p>
          <w:p>
            <w:pPr>
              <w:spacing w:after="0" w:line="264"/>
            </w:pPr>
            <w:r>
              <w:rPr>
                <w:rFonts w:ascii="Calibri" w:cs="Calibri" w:eastAsia="Calibri" w:hAnsi="Calibri"/>
                <w:i/>
                <w:iCs/>
                <w:color w:val="666677"/>
                <w:sz w:val="19"/>
                <w:szCs w:val="19"/>
              </w:rPr>
              <w:t xml:space="preserve">[Competitor pricing remains broadly stable.]</w:t>
            </w:r>
          </w:p>
        </w:tc>
      </w:tr>
    </w:tbl>
    <w:p>
      <w:pPr>
        <w:pStyle w:val="Heading1"/>
        <w:pageBreakBefore/>
        <w:pBdr>
          <w:bottom w:val="single" w:color="2B7BC8" w:sz="12" w:space="6"/>
        </w:pBdr>
        <w:spacing w:after="160" w:before="40"/>
      </w:pPr>
      <w:r>
        <w:rPr>
          <w:rFonts w:ascii="Calibri" w:cs="Calibri" w:eastAsia="Calibri" w:hAnsi="Calibri"/>
          <w:b/>
          <w:bCs/>
          <w:color w:val="1B2B4B"/>
          <w:sz w:val="30"/>
          <w:szCs w:val="30"/>
        </w:rPr>
        <w:t xml:space="preserve">6.  Marketing and sales strategy</w:t>
      </w:r>
    </w:p>
    <w:tbl>
      <w:tblPr>
        <w:tblW w:type="dxa" w:w="8306"/>
        <w:tblBorders>
          <w:top w:val="single" w:color="2B7BC8" w:sz="2"/>
          <w:left w:val="single" w:color="2B7BC8" w:sz="26"/>
          <w:bottom w:val="single" w:color="2B7BC8" w:sz="2"/>
          <w:right w:val="single" w:color="2B7BC8" w:sz="2"/>
          <w:insideH w:val="none" w:color="auto" w:sz="0"/>
          <w:insideV w:val="none" w:color="auto" w:sz="0"/>
        </w:tblBorders>
      </w:tblPr>
      <w:tblGrid>
        <w:gridCol w:w="8306"/>
      </w:tblGrid>
      <w:tr>
        <w:tc>
          <w:tcPr>
            <w:tcW w:type="dxa" w:w="8306"/>
            <w:shd w:fill="EBF3FB" w:color="auto" w:val="clear"/>
            <w:tcMar>
              <w:top w:type="dxa" w:w="90"/>
              <w:left w:type="dxa" w:w="150"/>
              <w:bottom w:type="dxa" w:w="90"/>
              <w:right w:type="dxa" w:w="130"/>
            </w:tcMar>
          </w:tcPr>
          <w:p>
            <w:pPr>
              <w:spacing w:after="0" w:line="264"/>
            </w:pPr>
            <w:r>
              <w:rPr>
                <w:rFonts w:ascii="Calibri" w:cs="Calibri" w:eastAsia="Calibri" w:hAnsi="Calibri"/>
                <w:b/>
                <w:bCs/>
                <w:color w:val="1B2B4B"/>
                <w:sz w:val="19"/>
                <w:szCs w:val="19"/>
              </w:rPr>
              <w:t xml:space="preserve">Aim</w:t>
            </w:r>
            <w:r>
              <w:rPr>
                <w:rFonts w:ascii="Calibri" w:cs="Calibri" w:eastAsia="Calibri" w:hAnsi="Calibri"/>
                <w:color w:val="1A1A2E"/>
                <w:sz w:val="19"/>
                <w:szCs w:val="19"/>
              </w:rPr>
              <w:t xml:space="preserve">  Show how the right customers will find you, choose you, and return. Keep tactics tied to the segments above.</w:t>
            </w:r>
          </w:p>
        </w:tc>
      </w:tr>
    </w:tbl>
    <w:p>
      <w:pPr>
        <w:spacing w:after="0" w:before="0"/>
      </w:pPr>
      <w:r>
        <w:rPr>
          <w:sz w:val="120"/>
          <w:szCs w:val="120"/>
        </w:rPr>
        <w:t xml:space="preserve"/>
      </w:r>
    </w:p>
    <w:p>
      <w:pPr>
        <w:pStyle w:val="Heading3"/>
        <w:spacing w:after="70" w:before="140"/>
      </w:pPr>
      <w:r>
        <w:rPr>
          <w:rFonts w:ascii="Calibri" w:cs="Calibri" w:eastAsia="Calibri" w:hAnsi="Calibri"/>
          <w:b/>
          <w:bCs/>
          <w:color w:val="1B2B4B"/>
          <w:sz w:val="20"/>
          <w:szCs w:val="20"/>
        </w:rPr>
        <w:t xml:space="preserve">Positioning</w:t>
      </w:r>
    </w:p>
    <w:p>
      <w:pPr>
        <w:spacing w:after="60" w:line="276"/>
      </w:pPr>
      <w:r>
        <w:rPr>
          <w:rFonts w:ascii="Calibri" w:cs="Calibri" w:eastAsia="Calibri" w:hAnsi="Calibri"/>
          <w:i/>
          <w:iCs/>
          <w:color w:val="666677"/>
          <w:sz w:val="20"/>
          <w:szCs w:val="20"/>
        </w:rPr>
        <w:t xml:space="preserve">[In one or two sentences, state how you want to be understood in the market and why customers should choose you.]</w:t>
      </w:r>
    </w:p>
    <w:p>
      <w:pPr>
        <w:spacing w:after="0" w:before="0"/>
      </w:pPr>
      <w:r>
        <w:rPr>
          <w:sz w:val="200"/>
          <w:szCs w:val="200"/>
        </w:rPr>
        <w:t xml:space="preserve"/>
      </w:r>
    </w:p>
    <w:p>
      <w:pPr>
        <w:spacing w:after="0" w:before="0"/>
      </w:pPr>
      <w:r>
        <w:rPr>
          <w:sz w:val="200"/>
          <w:szCs w:val="200"/>
        </w:rPr>
        <w:t xml:space="preserve"/>
      </w:r>
    </w:p>
    <w:p>
      <w:pPr>
        <w:pStyle w:val="Heading3"/>
        <w:spacing w:after="70" w:before="140"/>
      </w:pPr>
      <w:r>
        <w:rPr>
          <w:rFonts w:ascii="Calibri" w:cs="Calibri" w:eastAsia="Calibri" w:hAnsi="Calibri"/>
          <w:b/>
          <w:bCs/>
          <w:color w:val="1B2B4B"/>
          <w:sz w:val="20"/>
          <w:szCs w:val="20"/>
        </w:rPr>
        <w:t xml:space="preserve">Channels and activities</w:t>
      </w:r>
    </w:p>
    <w:p>
      <w:pPr>
        <w:pStyle w:val="ListParagraph"/>
        <w:numPr>
          <w:ilvl w:val="0"/>
          <w:numId w:val="2"/>
        </w:numPr>
        <w:spacing w:after="70" w:line="264"/>
      </w:pPr>
      <w:r>
        <w:rPr>
          <w:rFonts w:ascii="Calibri" w:cs="Calibri" w:eastAsia="Calibri" w:hAnsi="Calibri"/>
          <w:i/>
          <w:iCs/>
          <w:color w:val="666677"/>
          <w:sz w:val="20"/>
          <w:szCs w:val="20"/>
        </w:rPr>
        <w:t xml:space="preserve">[Channel or activity, and the outcome it is intended to drive.]</w:t>
      </w:r>
    </w:p>
    <w:p>
      <w:pPr>
        <w:pStyle w:val="ListParagraph"/>
        <w:numPr>
          <w:ilvl w:val="0"/>
          <w:numId w:val="2"/>
        </w:numPr>
        <w:spacing w:after="70" w:line="264"/>
      </w:pPr>
      <w:r>
        <w:rPr>
          <w:rFonts w:ascii="Calibri" w:cs="Calibri" w:eastAsia="Calibri" w:hAnsi="Calibri"/>
          <w:i/>
          <w:iCs/>
          <w:color w:val="666677"/>
          <w:sz w:val="20"/>
          <w:szCs w:val="20"/>
        </w:rPr>
        <w:t xml:space="preserve">[Channel or activity, and the outcome it is intended to drive.]</w:t>
      </w:r>
    </w:p>
    <w:p>
      <w:pPr>
        <w:pStyle w:val="ListParagraph"/>
        <w:numPr>
          <w:ilvl w:val="0"/>
          <w:numId w:val="2"/>
        </w:numPr>
        <w:spacing w:after="70" w:line="264"/>
      </w:pPr>
      <w:r>
        <w:rPr>
          <w:rFonts w:ascii="Calibri" w:cs="Calibri" w:eastAsia="Calibri" w:hAnsi="Calibri"/>
          <w:i/>
          <w:iCs/>
          <w:color w:val="666677"/>
          <w:sz w:val="20"/>
          <w:szCs w:val="20"/>
        </w:rPr>
        <w:t xml:space="preserve">[Channel or activity, and the outcome it is intended to drive.]</w:t>
      </w:r>
    </w:p>
    <w:p>
      <w:pPr>
        <w:pStyle w:val="Heading3"/>
        <w:spacing w:after="70" w:before="140"/>
      </w:pPr>
      <w:r>
        <w:rPr>
          <w:rFonts w:ascii="Calibri" w:cs="Calibri" w:eastAsia="Calibri" w:hAnsi="Calibri"/>
          <w:b/>
          <w:bCs/>
          <w:color w:val="1B2B4B"/>
          <w:sz w:val="20"/>
          <w:szCs w:val="20"/>
        </w:rPr>
        <w:t xml:space="preserve">Pricing and sales approach</w:t>
      </w:r>
    </w:p>
    <w:p>
      <w:pPr>
        <w:spacing w:after="60" w:line="276"/>
      </w:pPr>
      <w:r>
        <w:rPr>
          <w:rFonts w:ascii="Calibri" w:cs="Calibri" w:eastAsia="Calibri" w:hAnsi="Calibri"/>
          <w:i/>
          <w:iCs/>
          <w:color w:val="666677"/>
          <w:sz w:val="20"/>
          <w:szCs w:val="20"/>
        </w:rPr>
        <w:t xml:space="preserve">[Summarise your pricing model, how sales are made or contracts won, and how you convert interest into committed customers.]</w:t>
      </w:r>
    </w:p>
    <w:p>
      <w:pPr>
        <w:spacing w:after="0" w:before="0"/>
      </w:pPr>
      <w:r>
        <w:rPr>
          <w:sz w:val="200"/>
          <w:szCs w:val="200"/>
        </w:rPr>
        <w:t xml:space="preserve"/>
      </w:r>
    </w:p>
    <w:p>
      <w:pPr>
        <w:spacing w:after="0" w:before="0"/>
      </w:pPr>
      <w:r>
        <w:rPr>
          <w:sz w:val="200"/>
          <w:szCs w:val="200"/>
        </w:rPr>
        <w:t xml:space="preserve"/>
      </w:r>
    </w:p>
    <w:p>
      <w:pPr>
        <w:pStyle w:val="Heading1"/>
        <w:pageBreakBefore/>
        <w:pBdr>
          <w:bottom w:val="single" w:color="2B7BC8" w:sz="12" w:space="6"/>
        </w:pBdr>
        <w:spacing w:after="160" w:before="40"/>
      </w:pPr>
      <w:r>
        <w:rPr>
          <w:rFonts w:ascii="Calibri" w:cs="Calibri" w:eastAsia="Calibri" w:hAnsi="Calibri"/>
          <w:b/>
          <w:bCs/>
          <w:color w:val="1B2B4B"/>
          <w:sz w:val="30"/>
          <w:szCs w:val="30"/>
        </w:rPr>
        <w:t xml:space="preserve">7.  Operations</w:t>
      </w:r>
    </w:p>
    <w:p>
      <w:pPr>
        <w:pStyle w:val="Heading2"/>
        <w:spacing w:after="90" w:before="220"/>
      </w:pPr>
      <w:r>
        <w:rPr>
          <w:rFonts w:ascii="Calibri" w:cs="Calibri" w:eastAsia="Calibri" w:hAnsi="Calibri"/>
          <w:b/>
          <w:bCs/>
          <w:color w:val="5B2D8E"/>
          <w:sz w:val="23"/>
          <w:szCs w:val="23"/>
        </w:rPr>
        <w:t xml:space="preserve">Operating model</w:t>
      </w:r>
    </w:p>
    <w:p>
      <w:pPr>
        <w:spacing w:after="60" w:line="276"/>
      </w:pPr>
      <w:r>
        <w:rPr>
          <w:rFonts w:ascii="Calibri" w:cs="Calibri" w:eastAsia="Calibri" w:hAnsi="Calibri"/>
          <w:i/>
          <w:iCs/>
          <w:color w:val="666677"/>
          <w:sz w:val="20"/>
          <w:szCs w:val="20"/>
        </w:rPr>
        <w:t xml:space="preserve">[Describe how you deliver your products or services day to day: the core process from order to delivery, and what keeps quality consistent.]</w:t>
      </w:r>
    </w:p>
    <w:p>
      <w:pPr>
        <w:spacing w:after="0" w:before="0"/>
      </w:pPr>
      <w:r>
        <w:rPr>
          <w:sz w:val="200"/>
          <w:szCs w:val="200"/>
        </w:rPr>
        <w:t xml:space="preserve"/>
      </w:r>
    </w:p>
    <w:p>
      <w:pPr>
        <w:spacing w:after="0" w:before="0"/>
      </w:pPr>
      <w:r>
        <w:rPr>
          <w:sz w:val="200"/>
          <w:szCs w:val="200"/>
        </w:rPr>
        <w:t xml:space="preserve"/>
      </w:r>
    </w:p>
    <w:p>
      <w:pPr>
        <w:pStyle w:val="Heading2"/>
        <w:spacing w:after="90" w:before="220"/>
      </w:pPr>
      <w:r>
        <w:rPr>
          <w:rFonts w:ascii="Calibri" w:cs="Calibri" w:eastAsia="Calibri" w:hAnsi="Calibri"/>
          <w:b/>
          <w:bCs/>
          <w:color w:val="5B2D8E"/>
          <w:sz w:val="23"/>
          <w:szCs w:val="23"/>
        </w:rPr>
        <w:t xml:space="preserve">Premises, equipment, and suppliers</w:t>
      </w:r>
    </w:p>
    <w:tbl>
      <w:tblPr>
        <w:tblW w:type="dxa" w:w="8306"/>
        <w:tblBorders>
          <w:top w:val="single" w:color="E2E4EA" w:sz="2"/>
          <w:left w:val="single" w:color="E2E4EA" w:sz="2"/>
          <w:bottom w:val="single" w:color="E2E4EA" w:sz="2"/>
          <w:right w:val="single" w:color="E2E4EA" w:sz="2"/>
          <w:insideH w:val="single" w:color="E2E4EA" w:sz="2"/>
          <w:insideV w:val="single" w:color="E2E4EA" w:sz="2"/>
        </w:tblBorders>
      </w:tblPr>
      <w:tblGrid>
        <w:gridCol w:w="2200"/>
        <w:gridCol w:w="3306"/>
        <w:gridCol w:w="2800"/>
      </w:tblGrid>
      <w:tr>
        <w:trPr>
          <w:tblHeader/>
        </w:trPr>
        <w:tc>
          <w:tcPr>
            <w:tcW w:type="dxa" w:w="22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Resource</w:t>
            </w:r>
          </w:p>
        </w:tc>
        <w:tc>
          <w:tcPr>
            <w:tcW w:type="dxa" w:w="3306"/>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Detail</w:t>
            </w:r>
          </w:p>
        </w:tc>
        <w:tc>
          <w:tcPr>
            <w:tcW w:type="dxa" w:w="28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Notes or dependency</w:t>
            </w:r>
          </w:p>
        </w:tc>
      </w:tr>
      <w:tr>
        <w:tc>
          <w:tcPr>
            <w:tcW w:type="dxa" w:w="22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Premises</w:t>
            </w:r>
          </w:p>
        </w:tc>
        <w:tc>
          <w:tcPr>
            <w:tcW w:type="dxa" w:w="330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[Location and type]</w:t>
            </w:r>
          </w:p>
        </w:tc>
        <w:tc>
          <w:tcPr>
            <w:tcW w:type="dxa" w:w="28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[Owned / leased / planned]</w:t>
            </w:r>
          </w:p>
        </w:tc>
      </w:tr>
      <w:tr>
        <w:tc>
          <w:tcPr>
            <w:tcW w:type="dxa" w:w="22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Equipment / systems</w:t>
            </w:r>
          </w:p>
        </w:tc>
        <w:tc>
          <w:tcPr>
            <w:tcW w:type="dxa" w:w="3306"/>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[Key items needed]</w:t>
            </w:r>
          </w:p>
        </w:tc>
        <w:tc>
          <w:tcPr>
            <w:tcW w:type="dxa" w:w="28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[In place / to procure]</w:t>
            </w:r>
          </w:p>
        </w:tc>
      </w:tr>
      <w:tr>
        <w:tc>
          <w:tcPr>
            <w:tcW w:type="dxa" w:w="22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Key suppliers</w:t>
            </w:r>
          </w:p>
        </w:tc>
        <w:tc>
          <w:tcPr>
            <w:tcW w:type="dxa" w:w="330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[Names or categories]</w:t>
            </w:r>
          </w:p>
        </w:tc>
        <w:tc>
          <w:tcPr>
            <w:tcW w:type="dxa" w:w="28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[Terms or risks]</w:t>
            </w:r>
          </w:p>
        </w:tc>
      </w:tr>
    </w:tbl>
    <w:p>
      <w:pPr>
        <w:pStyle w:val="Heading2"/>
        <w:spacing w:after="90" w:before="220"/>
      </w:pPr>
      <w:r>
        <w:rPr>
          <w:rFonts w:ascii="Calibri" w:cs="Calibri" w:eastAsia="Calibri" w:hAnsi="Calibri"/>
          <w:b/>
          <w:bCs/>
          <w:color w:val="5B2D8E"/>
          <w:sz w:val="23"/>
          <w:szCs w:val="23"/>
        </w:rPr>
        <w:t xml:space="preserve">Systems, quality, and resilience</w:t>
      </w:r>
    </w:p>
    <w:p>
      <w:pPr>
        <w:spacing w:after="90" w:line="276"/>
      </w:pPr>
      <w:r>
        <w:rPr>
          <w:rFonts w:ascii="Calibri" w:cs="Calibri" w:eastAsia="Calibri" w:hAnsi="Calibri"/>
          <w:i/>
          <w:iCs/>
          <w:color w:val="666677"/>
          <w:sz w:val="20"/>
          <w:szCs w:val="20"/>
        </w:rPr>
        <w:t xml:space="preserve">Note how you will manage the operational essentials. Expand only the points that apply to your organisation.</w:t>
      </w:r>
    </w:p>
    <w:p>
      <w:pPr>
        <w:pStyle w:val="ListParagraph"/>
        <w:numPr>
          <w:ilvl w:val="0"/>
          <w:numId w:val="2"/>
        </w:numPr>
        <w:spacing w:after="70" w:line="264"/>
      </w:pPr>
      <w:r>
        <w:rPr>
          <w:rFonts w:ascii="Calibri" w:cs="Calibri" w:eastAsia="Calibri" w:hAnsi="Calibri"/>
          <w:b/>
          <w:bCs/>
          <w:color w:val="1B2B4B"/>
          <w:sz w:val="20"/>
          <w:szCs w:val="20"/>
        </w:rPr>
        <w:t xml:space="preserve">Systems and technology: </w:t>
      </w:r>
      <w:r>
        <w:rPr>
          <w:rFonts w:ascii="Calibri" w:cs="Calibri" w:eastAsia="Calibri" w:hAnsi="Calibri"/>
          <w:i/>
          <w:iCs/>
          <w:color w:val="666677"/>
          <w:sz w:val="20"/>
          <w:szCs w:val="20"/>
        </w:rPr>
        <w:t xml:space="preserve">[the core systems and tools the organisation depends on.]</w:t>
      </w:r>
    </w:p>
    <w:p>
      <w:pPr>
        <w:pStyle w:val="ListParagraph"/>
        <w:numPr>
          <w:ilvl w:val="0"/>
          <w:numId w:val="2"/>
        </w:numPr>
        <w:spacing w:after="70" w:line="264"/>
      </w:pPr>
      <w:r>
        <w:rPr>
          <w:rFonts w:ascii="Calibri" w:cs="Calibri" w:eastAsia="Calibri" w:hAnsi="Calibri"/>
          <w:b/>
          <w:bCs/>
          <w:color w:val="1B2B4B"/>
          <w:sz w:val="20"/>
          <w:szCs w:val="20"/>
        </w:rPr>
        <w:t xml:space="preserve">Quality management: </w:t>
      </w:r>
      <w:r>
        <w:rPr>
          <w:rFonts w:ascii="Calibri" w:cs="Calibri" w:eastAsia="Calibri" w:hAnsi="Calibri"/>
          <w:i/>
          <w:iCs/>
          <w:color w:val="666677"/>
          <w:sz w:val="20"/>
          <w:szCs w:val="20"/>
        </w:rPr>
        <w:t xml:space="preserve">[how standards are maintained and checked.]</w:t>
      </w:r>
    </w:p>
    <w:p>
      <w:pPr>
        <w:pStyle w:val="ListParagraph"/>
        <w:numPr>
          <w:ilvl w:val="0"/>
          <w:numId w:val="2"/>
        </w:numPr>
        <w:spacing w:after="70" w:line="264"/>
      </w:pPr>
      <w:r>
        <w:rPr>
          <w:rFonts w:ascii="Calibri" w:cs="Calibri" w:eastAsia="Calibri" w:hAnsi="Calibri"/>
          <w:b/>
          <w:bCs/>
          <w:color w:val="1B2B4B"/>
          <w:sz w:val="20"/>
          <w:szCs w:val="20"/>
        </w:rPr>
        <w:t xml:space="preserve">Data protection and information security: </w:t>
      </w:r>
      <w:r>
        <w:rPr>
          <w:rFonts w:ascii="Calibri" w:cs="Calibri" w:eastAsia="Calibri" w:hAnsi="Calibri"/>
          <w:i/>
          <w:iCs/>
          <w:color w:val="666677"/>
          <w:sz w:val="20"/>
          <w:szCs w:val="20"/>
        </w:rPr>
        <w:t xml:space="preserve">[how personal data is handled and cyber risk is managed.]</w:t>
      </w:r>
    </w:p>
    <w:p>
      <w:pPr>
        <w:pStyle w:val="ListParagraph"/>
        <w:numPr>
          <w:ilvl w:val="0"/>
          <w:numId w:val="2"/>
        </w:numPr>
        <w:spacing w:after="70" w:line="264"/>
      </w:pPr>
      <w:r>
        <w:rPr>
          <w:rFonts w:ascii="Calibri" w:cs="Calibri" w:eastAsia="Calibri" w:hAnsi="Calibri"/>
          <w:b/>
          <w:bCs/>
          <w:color w:val="1B2B4B"/>
          <w:sz w:val="20"/>
          <w:szCs w:val="20"/>
        </w:rPr>
        <w:t xml:space="preserve">Compliance: </w:t>
      </w:r>
      <w:r>
        <w:rPr>
          <w:rFonts w:ascii="Calibri" w:cs="Calibri" w:eastAsia="Calibri" w:hAnsi="Calibri"/>
          <w:i/>
          <w:iCs/>
          <w:color w:val="666677"/>
          <w:sz w:val="20"/>
          <w:szCs w:val="20"/>
        </w:rPr>
        <w:t xml:space="preserve">[the main legal, regulatory, or sector requirements you must meet.]</w:t>
      </w:r>
    </w:p>
    <w:p>
      <w:pPr>
        <w:pStyle w:val="ListParagraph"/>
        <w:numPr>
          <w:ilvl w:val="0"/>
          <w:numId w:val="2"/>
        </w:numPr>
        <w:spacing w:after="70" w:line="264"/>
      </w:pPr>
      <w:r>
        <w:rPr>
          <w:rFonts w:ascii="Calibri" w:cs="Calibri" w:eastAsia="Calibri" w:hAnsi="Calibri"/>
          <w:b/>
          <w:bCs/>
          <w:color w:val="1B2B4B"/>
          <w:sz w:val="20"/>
          <w:szCs w:val="20"/>
        </w:rPr>
        <w:t xml:space="preserve">Business continuity: </w:t>
      </w:r>
      <w:r>
        <w:rPr>
          <w:rFonts w:ascii="Calibri" w:cs="Calibri" w:eastAsia="Calibri" w:hAnsi="Calibri"/>
          <w:i/>
          <w:iCs/>
          <w:color w:val="666677"/>
          <w:sz w:val="20"/>
          <w:szCs w:val="20"/>
        </w:rPr>
        <w:t xml:space="preserve">[how you keep operating if a key supplier, system, or person is lost.]</w:t>
      </w:r>
    </w:p>
    <w:p>
      <w:pPr>
        <w:pStyle w:val="Heading1"/>
        <w:pageBreakBefore/>
        <w:pBdr>
          <w:bottom w:val="single" w:color="2B7BC8" w:sz="12" w:space="6"/>
        </w:pBdr>
        <w:spacing w:after="160" w:before="40"/>
      </w:pPr>
      <w:r>
        <w:rPr>
          <w:rFonts w:ascii="Calibri" w:cs="Calibri" w:eastAsia="Calibri" w:hAnsi="Calibri"/>
          <w:b/>
          <w:bCs/>
          <w:color w:val="1B2B4B"/>
          <w:sz w:val="30"/>
          <w:szCs w:val="30"/>
        </w:rPr>
        <w:t xml:space="preserve">8.  Management and team</w:t>
      </w:r>
    </w:p>
    <w:p>
      <w:pPr>
        <w:spacing w:after="60" w:line="276"/>
      </w:pPr>
      <w:r>
        <w:rPr>
          <w:rFonts w:ascii="Calibri" w:cs="Calibri" w:eastAsia="Calibri" w:hAnsi="Calibri"/>
          <w:i/>
          <w:iCs/>
          <w:color w:val="666677"/>
          <w:sz w:val="20"/>
          <w:szCs w:val="20"/>
        </w:rPr>
        <w:t xml:space="preserve">[Introduce the people who will deliver this plan and why they are well placed to do so.]</w:t>
      </w:r>
    </w:p>
    <w:p>
      <w:pPr>
        <w:spacing w:after="0" w:before="0"/>
      </w:pPr>
      <w:r>
        <w:rPr>
          <w:sz w:val="200"/>
          <w:szCs w:val="200"/>
        </w:rPr>
        <w:t xml:space="preserve"/>
      </w:r>
    </w:p>
    <w:p>
      <w:pPr>
        <w:pStyle w:val="Heading3"/>
        <w:spacing w:after="70" w:before="140"/>
      </w:pPr>
      <w:r>
        <w:rPr>
          <w:rFonts w:ascii="Calibri" w:cs="Calibri" w:eastAsia="Calibri" w:hAnsi="Calibri"/>
          <w:b/>
          <w:bCs/>
          <w:color w:val="1B2B4B"/>
          <w:sz w:val="20"/>
          <w:szCs w:val="20"/>
        </w:rPr>
        <w:t xml:space="preserve">Key roles</w:t>
      </w:r>
    </w:p>
    <w:tbl>
      <w:tblPr>
        <w:tblW w:type="dxa" w:w="8306"/>
        <w:tblBorders>
          <w:top w:val="single" w:color="E2E4EA" w:sz="2"/>
          <w:left w:val="single" w:color="E2E4EA" w:sz="2"/>
          <w:bottom w:val="single" w:color="E2E4EA" w:sz="2"/>
          <w:right w:val="single" w:color="E2E4EA" w:sz="2"/>
          <w:insideH w:val="single" w:color="E2E4EA" w:sz="2"/>
          <w:insideV w:val="single" w:color="E2E4EA" w:sz="2"/>
        </w:tblBorders>
      </w:tblPr>
      <w:tblGrid>
        <w:gridCol w:w="2400"/>
        <w:gridCol w:w="3306"/>
        <w:gridCol w:w="2600"/>
      </w:tblGrid>
      <w:tr>
        <w:trPr>
          <w:tblHeader/>
        </w:trPr>
        <w:tc>
          <w:tcPr>
            <w:tcW w:type="dxa" w:w="24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Name</w:t>
            </w:r>
          </w:p>
        </w:tc>
        <w:tc>
          <w:tcPr>
            <w:tcW w:type="dxa" w:w="3306"/>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Role and responsibilities</w:t>
            </w:r>
          </w:p>
        </w:tc>
        <w:tc>
          <w:tcPr>
            <w:tcW w:type="dxa" w:w="26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Relevant experience</w:t>
            </w:r>
          </w:p>
        </w:tc>
      </w:tr>
      <w:tr>
        <w:tc>
          <w:tcPr>
            <w:tcW w:type="dxa" w:w="24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330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[Role and what they own]</w:t>
            </w:r>
          </w:p>
        </w:tc>
        <w:tc>
          <w:tcPr>
            <w:tcW w:type="dxa" w:w="26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[Background]</w:t>
            </w:r>
          </w:p>
        </w:tc>
      </w:tr>
      <w:tr>
        <w:tc>
          <w:tcPr>
            <w:tcW w:type="dxa" w:w="24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3306"/>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[Role and what they own]</w:t>
            </w:r>
          </w:p>
        </w:tc>
        <w:tc>
          <w:tcPr>
            <w:tcW w:type="dxa" w:w="26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[Background]</w:t>
            </w:r>
          </w:p>
        </w:tc>
      </w:tr>
      <w:tr>
        <w:tc>
          <w:tcPr>
            <w:tcW w:type="dxa" w:w="24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330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[Role and what they own]</w:t>
            </w:r>
          </w:p>
        </w:tc>
        <w:tc>
          <w:tcPr>
            <w:tcW w:type="dxa" w:w="26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[Background]</w:t>
            </w:r>
          </w:p>
        </w:tc>
      </w:tr>
    </w:tbl>
    <w:p>
      <w:pPr>
        <w:pStyle w:val="Heading2"/>
        <w:spacing w:after="90" w:before="220"/>
      </w:pPr>
      <w:r>
        <w:rPr>
          <w:rFonts w:ascii="Calibri" w:cs="Calibri" w:eastAsia="Calibri" w:hAnsi="Calibri"/>
          <w:b/>
          <w:bCs/>
          <w:color w:val="5B2D8E"/>
          <w:sz w:val="23"/>
          <w:szCs w:val="23"/>
        </w:rPr>
        <w:t xml:space="preserve">Skills gaps and recruitment</w:t>
      </w:r>
    </w:p>
    <w:p>
      <w:pPr>
        <w:spacing w:after="60" w:line="276"/>
      </w:pPr>
      <w:r>
        <w:rPr>
          <w:rFonts w:ascii="Calibri" w:cs="Calibri" w:eastAsia="Calibri" w:hAnsi="Calibri"/>
          <w:i/>
          <w:iCs/>
          <w:color w:val="666677"/>
          <w:sz w:val="20"/>
          <w:szCs w:val="20"/>
        </w:rPr>
        <w:t xml:space="preserve">[Note any gaps in skills or capacity, and how you will fill them through recruitment, training, or external support.]</w:t>
      </w:r>
    </w:p>
    <w:p>
      <w:pPr>
        <w:spacing w:after="0" w:before="0"/>
      </w:pPr>
      <w:r>
        <w:rPr>
          <w:sz w:val="200"/>
          <w:szCs w:val="200"/>
        </w:rPr>
        <w:t xml:space="preserve"/>
      </w:r>
    </w:p>
    <w:p>
      <w:pPr>
        <w:spacing w:after="0" w:before="0"/>
      </w:pPr>
      <w:r>
        <w:rPr>
          <w:sz w:val="200"/>
          <w:szCs w:val="200"/>
        </w:rPr>
        <w:t xml:space="preserve"/>
      </w:r>
    </w:p>
    <w:p>
      <w:pPr>
        <w:pStyle w:val="Heading1"/>
        <w:pageBreakBefore/>
        <w:pBdr>
          <w:bottom w:val="single" w:color="2B7BC8" w:sz="12" w:space="6"/>
        </w:pBdr>
        <w:spacing w:after="160" w:before="40"/>
      </w:pPr>
      <w:r>
        <w:rPr>
          <w:rFonts w:ascii="Calibri" w:cs="Calibri" w:eastAsia="Calibri" w:hAnsi="Calibri"/>
          <w:b/>
          <w:bCs/>
          <w:color w:val="1B2B4B"/>
          <w:sz w:val="30"/>
          <w:szCs w:val="30"/>
        </w:rPr>
        <w:t xml:space="preserve">9.  Strategic objectives</w:t>
      </w:r>
    </w:p>
    <w:tbl>
      <w:tblPr>
        <w:tblW w:type="dxa" w:w="8306"/>
        <w:tblBorders>
          <w:top w:val="single" w:color="5B2D8E" w:sz="2"/>
          <w:left w:val="single" w:color="5B2D8E" w:sz="26"/>
          <w:bottom w:val="single" w:color="5B2D8E" w:sz="2"/>
          <w:right w:val="single" w:color="5B2D8E" w:sz="2"/>
          <w:insideH w:val="none" w:color="auto" w:sz="0"/>
          <w:insideV w:val="none" w:color="auto" w:sz="0"/>
        </w:tblBorders>
      </w:tblPr>
      <w:tblGrid>
        <w:gridCol w:w="8306"/>
      </w:tblGrid>
      <w:tr>
        <w:tc>
          <w:tcPr>
            <w:tcW w:type="dxa" w:w="8306"/>
            <w:shd w:fill="F3EEF9" w:color="auto" w:val="clear"/>
            <w:tcMar>
              <w:top w:type="dxa" w:w="90"/>
              <w:left w:type="dxa" w:w="150"/>
              <w:bottom w:type="dxa" w:w="90"/>
              <w:right w:type="dxa" w:w="130"/>
            </w:tcMar>
          </w:tcPr>
          <w:p>
            <w:pPr>
              <w:spacing w:after="0" w:line="264"/>
            </w:pPr>
            <w:r>
              <w:rPr>
                <w:rFonts w:ascii="Calibri" w:cs="Calibri" w:eastAsia="Calibri" w:hAnsi="Calibri"/>
                <w:b/>
                <w:bCs/>
                <w:color w:val="1B2B4B"/>
                <w:sz w:val="19"/>
                <w:szCs w:val="19"/>
              </w:rPr>
              <w:t xml:space="preserve">Guidance</w:t>
            </w:r>
            <w:r>
              <w:rPr>
                <w:rFonts w:ascii="Calibri" w:cs="Calibri" w:eastAsia="Calibri" w:hAnsi="Calibri"/>
                <w:color w:val="1A1A2E"/>
                <w:sz w:val="19"/>
                <w:szCs w:val="19"/>
              </w:rPr>
              <w:t xml:space="preserve">  Set a small number of specific, measurable objectives. Each should have a clear owner and a date.</w:t>
            </w:r>
          </w:p>
        </w:tc>
      </w:tr>
    </w:tbl>
    <w:p>
      <w:pPr>
        <w:spacing w:after="0" w:before="0"/>
      </w:pPr>
      <w:r>
        <w:rPr>
          <w:sz w:val="120"/>
          <w:szCs w:val="120"/>
        </w:rPr>
        <w:t xml:space="preserve"/>
      </w:r>
    </w:p>
    <w:tbl>
      <w:tblPr>
        <w:tblW w:type="dxa" w:w="8306"/>
        <w:tblBorders>
          <w:top w:val="single" w:color="E2E4EA" w:sz="2"/>
          <w:left w:val="single" w:color="E2E4EA" w:sz="2"/>
          <w:bottom w:val="single" w:color="E2E4EA" w:sz="2"/>
          <w:right w:val="single" w:color="E2E4EA" w:sz="2"/>
          <w:insideH w:val="single" w:color="E2E4EA" w:sz="2"/>
          <w:insideV w:val="single" w:color="E2E4EA" w:sz="2"/>
        </w:tblBorders>
      </w:tblPr>
      <w:tblGrid>
        <w:gridCol w:w="470"/>
        <w:gridCol w:w="2150"/>
        <w:gridCol w:w="1800"/>
        <w:gridCol w:w="880"/>
        <w:gridCol w:w="880"/>
        <w:gridCol w:w="2126"/>
      </w:tblGrid>
      <w:tr>
        <w:trPr>
          <w:tblHeader/>
        </w:trPr>
        <w:tc>
          <w:tcPr>
            <w:tcW w:type="dxa" w:w="47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Ref</w:t>
            </w:r>
          </w:p>
        </w:tc>
        <w:tc>
          <w:tcPr>
            <w:tcW w:type="dxa" w:w="215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Objective</w:t>
            </w:r>
          </w:p>
        </w:tc>
        <w:tc>
          <w:tcPr>
            <w:tcW w:type="dxa" w:w="18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Success measure</w:t>
            </w:r>
          </w:p>
        </w:tc>
        <w:tc>
          <w:tcPr>
            <w:tcW w:type="dxa" w:w="88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Owner</w:t>
            </w:r>
          </w:p>
        </w:tc>
        <w:tc>
          <w:tcPr>
            <w:tcW w:type="dxa" w:w="88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Target</w:t>
            </w:r>
          </w:p>
        </w:tc>
        <w:tc>
          <w:tcPr>
            <w:tcW w:type="dxa" w:w="2126"/>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Dependencies</w:t>
            </w:r>
          </w:p>
        </w:tc>
      </w:tr>
      <w:tr>
        <w:tc>
          <w:tcPr>
            <w:tcW w:type="dxa" w:w="47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O1</w:t>
            </w:r>
          </w:p>
        </w:tc>
        <w:tc>
          <w:tcPr>
            <w:tcW w:type="dxa" w:w="215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[Specific objective]</w:t>
            </w:r>
          </w:p>
        </w:tc>
        <w:tc>
          <w:tcPr>
            <w:tcW w:type="dxa" w:w="18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[How success is measured]</w:t>
            </w:r>
          </w:p>
        </w:tc>
        <w:tc>
          <w:tcPr>
            <w:tcW w:type="dxa" w:w="88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88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[Date]</w:t>
            </w:r>
          </w:p>
        </w:tc>
        <w:tc>
          <w:tcPr>
            <w:tcW w:type="dxa" w:w="212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[Links to milestone or resource]</w:t>
            </w:r>
          </w:p>
        </w:tc>
      </w:tr>
      <w:tr>
        <w:tc>
          <w:tcPr>
            <w:tcW w:type="dxa" w:w="47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O2</w:t>
            </w:r>
          </w:p>
        </w:tc>
        <w:tc>
          <w:tcPr>
            <w:tcW w:type="dxa" w:w="215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[Specific objective]</w:t>
            </w:r>
          </w:p>
        </w:tc>
        <w:tc>
          <w:tcPr>
            <w:tcW w:type="dxa" w:w="18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[How success is measured]</w:t>
            </w:r>
          </w:p>
        </w:tc>
        <w:tc>
          <w:tcPr>
            <w:tcW w:type="dxa" w:w="88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88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[Date]</w:t>
            </w:r>
          </w:p>
        </w:tc>
        <w:tc>
          <w:tcPr>
            <w:tcW w:type="dxa" w:w="2126"/>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[Links to milestone or resource]</w:t>
            </w:r>
          </w:p>
        </w:tc>
      </w:tr>
      <w:tr>
        <w:tc>
          <w:tcPr>
            <w:tcW w:type="dxa" w:w="47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O3</w:t>
            </w:r>
          </w:p>
        </w:tc>
        <w:tc>
          <w:tcPr>
            <w:tcW w:type="dxa" w:w="215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[Specific objective]</w:t>
            </w:r>
          </w:p>
        </w:tc>
        <w:tc>
          <w:tcPr>
            <w:tcW w:type="dxa" w:w="18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[How success is measured]</w:t>
            </w:r>
          </w:p>
        </w:tc>
        <w:tc>
          <w:tcPr>
            <w:tcW w:type="dxa" w:w="88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88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[Date]</w:t>
            </w:r>
          </w:p>
        </w:tc>
        <w:tc>
          <w:tcPr>
            <w:tcW w:type="dxa" w:w="212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[Links to milestone or resource]</w:t>
            </w:r>
          </w:p>
        </w:tc>
      </w:tr>
      <w:tr>
        <w:tc>
          <w:tcPr>
            <w:tcW w:type="dxa" w:w="47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O4</w:t>
            </w:r>
          </w:p>
        </w:tc>
        <w:tc>
          <w:tcPr>
            <w:tcW w:type="dxa" w:w="215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[Specific objective]</w:t>
            </w:r>
          </w:p>
        </w:tc>
        <w:tc>
          <w:tcPr>
            <w:tcW w:type="dxa" w:w="18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[How success is measured]</w:t>
            </w:r>
          </w:p>
        </w:tc>
        <w:tc>
          <w:tcPr>
            <w:tcW w:type="dxa" w:w="88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88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[Date]</w:t>
            </w:r>
          </w:p>
        </w:tc>
        <w:tc>
          <w:tcPr>
            <w:tcW w:type="dxa" w:w="2126"/>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[Links to milestone or resource]</w:t>
            </w:r>
          </w:p>
        </w:tc>
      </w:tr>
    </w:tbl>
    <w:p>
      <w:pPr>
        <w:pStyle w:val="Heading1"/>
        <w:pageBreakBefore/>
        <w:pBdr>
          <w:bottom w:val="single" w:color="2B7BC8" w:sz="12" w:space="6"/>
        </w:pBdr>
        <w:spacing w:after="160" w:before="40"/>
      </w:pPr>
      <w:r>
        <w:rPr>
          <w:rFonts w:ascii="Calibri" w:cs="Calibri" w:eastAsia="Calibri" w:hAnsi="Calibri"/>
          <w:b/>
          <w:bCs/>
          <w:color w:val="1B2B4B"/>
          <w:sz w:val="30"/>
          <w:szCs w:val="30"/>
        </w:rPr>
        <w:t xml:space="preserve">10.  SWOT analysis</w:t>
      </w:r>
    </w:p>
    <w:p>
      <w:pPr>
        <w:spacing w:after="120" w:line="276"/>
      </w:pPr>
      <w:r>
        <w:rPr>
          <w:rFonts w:ascii="Calibri" w:cs="Calibri" w:eastAsia="Calibri" w:hAnsi="Calibri"/>
          <w:i/>
          <w:iCs/>
          <w:color w:val="666677"/>
          <w:sz w:val="20"/>
          <w:szCs w:val="20"/>
        </w:rPr>
        <w:t xml:space="preserve">A snapshot of internal strengths and weaknesses alongside external opportunities and threats. Use it to sense-check the strategy above.</w:t>
      </w:r>
    </w:p>
    <w:tbl>
      <w:tblPr>
        <w:tblW w:type="dxa" w:w="8306"/>
        <w:tblBorders>
          <w:top w:val="none" w:color="auto" w:sz="0"/>
          <w:left w:val="none" w:color="auto" w:sz="0"/>
          <w:bottom w:val="none" w:color="auto" w:sz="0"/>
          <w:right w:val="none" w:color="auto" w:sz="0"/>
          <w:insideH w:val="single" w:color="FFFFFF" w:sz="6"/>
          <w:insideV w:val="single" w:color="FFFFFF" w:sz="6"/>
        </w:tblBorders>
      </w:tblPr>
      <w:tblGrid>
        <w:gridCol w:w="4153"/>
        <w:gridCol w:w="4153"/>
      </w:tblGrid>
      <w:tr>
        <w:tc>
          <w:tcPr>
            <w:tcW w:type="dxa" w:w="4153"/>
            <w:shd w:fill="FFFFFF" w:color="auto" w:val="clear"/>
            <w:tcMar>
              <w:top w:type="dxa" w:w="0"/>
              <w:left w:type="dxa" w:w="0"/>
              <w:bottom w:type="dxa" w:w="0"/>
              <w:right w:type="dxa" w:w="0"/>
            </w:tcMar>
            <w:vAlign w:val="top"/>
          </w:tcPr>
          <w:tbl>
            <w:tblPr>
              <w:tblW w:type="dxa" w:w="4153"/>
              <w:tblBorders>
                <w:top w:val="none" w:color="auto" w:sz="0"/>
                <w:left w:val="none" w:color="auto" w:sz="0"/>
                <w:bottom w:val="none" w:color="auto" w:sz="0"/>
                <w:right w:val="none" w:color="auto" w:sz="0"/>
                <w:insideH w:val="none" w:color="auto" w:sz="0"/>
                <w:insideV w:val="none" w:color="auto" w:sz="0"/>
              </w:tblBorders>
            </w:tblPr>
            <w:tblGrid>
              <w:gridCol w:w="4153"/>
            </w:tblGrid>
            <w:tr>
              <w:tc>
                <w:tcPr>
                  <w:tcW w:type="dxa" w:w="4153"/>
                  <w:tcBorders>
                    <w:top w:val="none" w:color="auto" w:sz="0"/>
                    <w:left w:val="single" w:color="6B9E3F" w:sz="22"/>
                    <w:bottom w:val="none" w:color="auto" w:sz="0"/>
                    <w:right w:val="none" w:color="auto" w:sz="0"/>
                  </w:tcBorders>
                  <w:shd w:fill="DCEDC8" w:color="auto" w:val="clear"/>
                  <w:tcMar>
                    <w:top w:type="dxa" w:w="110"/>
                    <w:left w:type="dxa" w:w="150"/>
                    <w:bottom w:type="dxa" w:w="150"/>
                    <w:right w:type="dxa" w:w="150"/>
                  </w:tcMar>
                </w:tcPr>
                <w:p>
                  <w:pPr>
                    <w:spacing w:after="40"/>
                  </w:pPr>
                  <w:r>
                    <w:rPr>
                      <w:rFonts w:ascii="Calibri" w:cs="Calibri" w:eastAsia="Calibri" w:hAnsi="Calibri"/>
                      <w:b/>
                      <w:bCs/>
                      <w:color w:val="1B2B4B"/>
                      <w:sz w:val="21"/>
                      <w:szCs w:val="21"/>
                    </w:rPr>
                    <w:t xml:space="preserve">Strengths</w:t>
                  </w:r>
                </w:p>
                <w:p>
                  <w:pPr>
                    <w:spacing w:after="90"/>
                  </w:pPr>
                  <w:r>
                    <w:rPr>
                      <w:rFonts w:ascii="Calibri" w:cs="Calibri" w:eastAsia="Calibri" w:hAnsi="Calibri"/>
                      <w:i/>
                      <w:iCs/>
                      <w:color w:val="666677"/>
                      <w:sz w:val="15"/>
                      <w:szCs w:val="15"/>
                    </w:rPr>
                    <w:t xml:space="preserve">Internal, positive</w:t>
                  </w:r>
                </w:p>
                <w:p>
                  <w:pPr>
                    <w:spacing w:after="40"/>
                  </w:pPr>
                  <w:r>
                    <w:rPr>
                      <w:rFonts w:ascii="Calibri" w:cs="Calibri" w:eastAsia="Calibri" w:hAnsi="Calibri"/>
                      <w:i/>
                      <w:iCs/>
                      <w:color w:val="666677"/>
                      <w:sz w:val="18"/>
                      <w:szCs w:val="18"/>
                    </w:rPr>
                    <w:t xml:space="preserve">[Point one]</w:t>
                  </w:r>
                </w:p>
                <w:p>
                  <w:pPr>
                    <w:spacing w:after="40"/>
                  </w:pPr>
                  <w:r>
                    <w:rPr>
                      <w:rFonts w:ascii="Calibri" w:cs="Calibri" w:eastAsia="Calibri" w:hAnsi="Calibri"/>
                      <w:i/>
                      <w:iCs/>
                      <w:color w:val="666677"/>
                      <w:sz w:val="18"/>
                      <w:szCs w:val="18"/>
                    </w:rPr>
                    <w:t xml:space="preserve">[Point two]</w:t>
                  </w:r>
                </w:p>
                <w:p>
                  <w:pPr>
                    <w:spacing w:after="0"/>
                  </w:pPr>
                  <w:r>
                    <w:rPr>
                      <w:rFonts w:ascii="Calibri" w:cs="Calibri" w:eastAsia="Calibri" w:hAnsi="Calibri"/>
                      <w:i/>
                      <w:iCs/>
                      <w:color w:val="666677"/>
                      <w:sz w:val="18"/>
                      <w:szCs w:val="18"/>
                    </w:rPr>
                    <w:t xml:space="preserve">[Point three]</w:t>
                  </w:r>
                </w:p>
              </w:tc>
            </w:tr>
          </w:tbl>
          <w:p/>
        </w:tc>
        <w:tc>
          <w:tcPr>
            <w:tcW w:type="dxa" w:w="4153"/>
            <w:shd w:fill="FFFFFF" w:color="auto" w:val="clear"/>
            <w:tcMar>
              <w:top w:type="dxa" w:w="0"/>
              <w:left w:type="dxa" w:w="0"/>
              <w:bottom w:type="dxa" w:w="0"/>
              <w:right w:type="dxa" w:w="0"/>
            </w:tcMar>
            <w:vAlign w:val="top"/>
          </w:tcPr>
          <w:tbl>
            <w:tblPr>
              <w:tblW w:type="dxa" w:w="4153"/>
              <w:tblBorders>
                <w:top w:val="none" w:color="auto" w:sz="0"/>
                <w:left w:val="none" w:color="auto" w:sz="0"/>
                <w:bottom w:val="none" w:color="auto" w:sz="0"/>
                <w:right w:val="none" w:color="auto" w:sz="0"/>
                <w:insideH w:val="none" w:color="auto" w:sz="0"/>
                <w:insideV w:val="none" w:color="auto" w:sz="0"/>
              </w:tblBorders>
            </w:tblPr>
            <w:tblGrid>
              <w:gridCol w:w="4153"/>
            </w:tblGrid>
            <w:tr>
              <w:tc>
                <w:tcPr>
                  <w:tcW w:type="dxa" w:w="4153"/>
                  <w:tcBorders>
                    <w:top w:val="none" w:color="auto" w:sz="0"/>
                    <w:left w:val="single" w:color="C77800" w:sz="22"/>
                    <w:bottom w:val="none" w:color="auto" w:sz="0"/>
                    <w:right w:val="none" w:color="auto" w:sz="0"/>
                  </w:tcBorders>
                  <w:shd w:fill="FFE0B2" w:color="auto" w:val="clear"/>
                  <w:tcMar>
                    <w:top w:type="dxa" w:w="110"/>
                    <w:left w:type="dxa" w:w="150"/>
                    <w:bottom w:type="dxa" w:w="150"/>
                    <w:right w:type="dxa" w:w="150"/>
                  </w:tcMar>
                </w:tcPr>
                <w:p>
                  <w:pPr>
                    <w:spacing w:after="40"/>
                  </w:pPr>
                  <w:r>
                    <w:rPr>
                      <w:rFonts w:ascii="Calibri" w:cs="Calibri" w:eastAsia="Calibri" w:hAnsi="Calibri"/>
                      <w:b/>
                      <w:bCs/>
                      <w:color w:val="1B2B4B"/>
                      <w:sz w:val="21"/>
                      <w:szCs w:val="21"/>
                    </w:rPr>
                    <w:t xml:space="preserve">Weaknesses</w:t>
                  </w:r>
                </w:p>
                <w:p>
                  <w:pPr>
                    <w:spacing w:after="90"/>
                  </w:pPr>
                  <w:r>
                    <w:rPr>
                      <w:rFonts w:ascii="Calibri" w:cs="Calibri" w:eastAsia="Calibri" w:hAnsi="Calibri"/>
                      <w:i/>
                      <w:iCs/>
                      <w:color w:val="666677"/>
                      <w:sz w:val="15"/>
                      <w:szCs w:val="15"/>
                    </w:rPr>
                    <w:t xml:space="preserve">Internal, to improve</w:t>
                  </w:r>
                </w:p>
                <w:p>
                  <w:pPr>
                    <w:spacing w:after="40"/>
                  </w:pPr>
                  <w:r>
                    <w:rPr>
                      <w:rFonts w:ascii="Calibri" w:cs="Calibri" w:eastAsia="Calibri" w:hAnsi="Calibri"/>
                      <w:i/>
                      <w:iCs/>
                      <w:color w:val="666677"/>
                      <w:sz w:val="18"/>
                      <w:szCs w:val="18"/>
                    </w:rPr>
                    <w:t xml:space="preserve">[Point one]</w:t>
                  </w:r>
                </w:p>
                <w:p>
                  <w:pPr>
                    <w:spacing w:after="40"/>
                  </w:pPr>
                  <w:r>
                    <w:rPr>
                      <w:rFonts w:ascii="Calibri" w:cs="Calibri" w:eastAsia="Calibri" w:hAnsi="Calibri"/>
                      <w:i/>
                      <w:iCs/>
                      <w:color w:val="666677"/>
                      <w:sz w:val="18"/>
                      <w:szCs w:val="18"/>
                    </w:rPr>
                    <w:t xml:space="preserve">[Point two]</w:t>
                  </w:r>
                </w:p>
                <w:p>
                  <w:pPr>
                    <w:spacing w:after="0"/>
                  </w:pPr>
                  <w:r>
                    <w:rPr>
                      <w:rFonts w:ascii="Calibri" w:cs="Calibri" w:eastAsia="Calibri" w:hAnsi="Calibri"/>
                      <w:i/>
                      <w:iCs/>
                      <w:color w:val="666677"/>
                      <w:sz w:val="18"/>
                      <w:szCs w:val="18"/>
                    </w:rPr>
                    <w:t xml:space="preserve">[Point three]</w:t>
                  </w:r>
                </w:p>
              </w:tc>
            </w:tr>
          </w:tbl>
          <w:p/>
        </w:tc>
      </w:tr>
      <w:tr>
        <w:tc>
          <w:tcPr>
            <w:tcW w:type="dxa" w:w="4153"/>
            <w:shd w:fill="FFFFFF" w:color="auto" w:val="clear"/>
            <w:tcMar>
              <w:top w:type="dxa" w:w="0"/>
              <w:left w:type="dxa" w:w="0"/>
              <w:bottom w:type="dxa" w:w="0"/>
              <w:right w:type="dxa" w:w="0"/>
            </w:tcMar>
            <w:vAlign w:val="top"/>
          </w:tcPr>
          <w:tbl>
            <w:tblPr>
              <w:tblW w:type="dxa" w:w="4153"/>
              <w:tblBorders>
                <w:top w:val="none" w:color="auto" w:sz="0"/>
                <w:left w:val="none" w:color="auto" w:sz="0"/>
                <w:bottom w:val="none" w:color="auto" w:sz="0"/>
                <w:right w:val="none" w:color="auto" w:sz="0"/>
                <w:insideH w:val="none" w:color="auto" w:sz="0"/>
                <w:insideV w:val="none" w:color="auto" w:sz="0"/>
              </w:tblBorders>
            </w:tblPr>
            <w:tblGrid>
              <w:gridCol w:w="4153"/>
            </w:tblGrid>
            <w:tr>
              <w:tc>
                <w:tcPr>
                  <w:tcW w:type="dxa" w:w="4153"/>
                  <w:tcBorders>
                    <w:top w:val="none" w:color="auto" w:sz="0"/>
                    <w:left w:val="single" w:color="2B7BC8" w:sz="22"/>
                    <w:bottom w:val="none" w:color="auto" w:sz="0"/>
                    <w:right w:val="none" w:color="auto" w:sz="0"/>
                  </w:tcBorders>
                  <w:shd w:fill="EBF3FB" w:color="auto" w:val="clear"/>
                  <w:tcMar>
                    <w:top w:type="dxa" w:w="110"/>
                    <w:left w:type="dxa" w:w="150"/>
                    <w:bottom w:type="dxa" w:w="150"/>
                    <w:right w:type="dxa" w:w="150"/>
                  </w:tcMar>
                </w:tcPr>
                <w:p>
                  <w:pPr>
                    <w:spacing w:after="40"/>
                  </w:pPr>
                  <w:r>
                    <w:rPr>
                      <w:rFonts w:ascii="Calibri" w:cs="Calibri" w:eastAsia="Calibri" w:hAnsi="Calibri"/>
                      <w:b/>
                      <w:bCs/>
                      <w:color w:val="1B2B4B"/>
                      <w:sz w:val="21"/>
                      <w:szCs w:val="21"/>
                    </w:rPr>
                    <w:t xml:space="preserve">Opportunities</w:t>
                  </w:r>
                </w:p>
                <w:p>
                  <w:pPr>
                    <w:spacing w:after="90"/>
                  </w:pPr>
                  <w:r>
                    <w:rPr>
                      <w:rFonts w:ascii="Calibri" w:cs="Calibri" w:eastAsia="Calibri" w:hAnsi="Calibri"/>
                      <w:i/>
                      <w:iCs/>
                      <w:color w:val="666677"/>
                      <w:sz w:val="15"/>
                      <w:szCs w:val="15"/>
                    </w:rPr>
                    <w:t xml:space="preserve">External, positive</w:t>
                  </w:r>
                </w:p>
                <w:p>
                  <w:pPr>
                    <w:spacing w:after="40"/>
                  </w:pPr>
                  <w:r>
                    <w:rPr>
                      <w:rFonts w:ascii="Calibri" w:cs="Calibri" w:eastAsia="Calibri" w:hAnsi="Calibri"/>
                      <w:i/>
                      <w:iCs/>
                      <w:color w:val="666677"/>
                      <w:sz w:val="18"/>
                      <w:szCs w:val="18"/>
                    </w:rPr>
                    <w:t xml:space="preserve">[Point one]</w:t>
                  </w:r>
                </w:p>
                <w:p>
                  <w:pPr>
                    <w:spacing w:after="40"/>
                  </w:pPr>
                  <w:r>
                    <w:rPr>
                      <w:rFonts w:ascii="Calibri" w:cs="Calibri" w:eastAsia="Calibri" w:hAnsi="Calibri"/>
                      <w:i/>
                      <w:iCs/>
                      <w:color w:val="666677"/>
                      <w:sz w:val="18"/>
                      <w:szCs w:val="18"/>
                    </w:rPr>
                    <w:t xml:space="preserve">[Point two]</w:t>
                  </w:r>
                </w:p>
                <w:p>
                  <w:pPr>
                    <w:spacing w:after="0"/>
                  </w:pPr>
                  <w:r>
                    <w:rPr>
                      <w:rFonts w:ascii="Calibri" w:cs="Calibri" w:eastAsia="Calibri" w:hAnsi="Calibri"/>
                      <w:i/>
                      <w:iCs/>
                      <w:color w:val="666677"/>
                      <w:sz w:val="18"/>
                      <w:szCs w:val="18"/>
                    </w:rPr>
                    <w:t xml:space="preserve">[Point three]</w:t>
                  </w:r>
                </w:p>
              </w:tc>
            </w:tr>
          </w:tbl>
          <w:p/>
        </w:tc>
        <w:tc>
          <w:tcPr>
            <w:tcW w:type="dxa" w:w="4153"/>
            <w:shd w:fill="FFFFFF" w:color="auto" w:val="clear"/>
            <w:tcMar>
              <w:top w:type="dxa" w:w="0"/>
              <w:left w:type="dxa" w:w="0"/>
              <w:bottom w:type="dxa" w:w="0"/>
              <w:right w:type="dxa" w:w="0"/>
            </w:tcMar>
            <w:vAlign w:val="top"/>
          </w:tcPr>
          <w:tbl>
            <w:tblPr>
              <w:tblW w:type="dxa" w:w="4153"/>
              <w:tblBorders>
                <w:top w:val="none" w:color="auto" w:sz="0"/>
                <w:left w:val="none" w:color="auto" w:sz="0"/>
                <w:bottom w:val="none" w:color="auto" w:sz="0"/>
                <w:right w:val="none" w:color="auto" w:sz="0"/>
                <w:insideH w:val="none" w:color="auto" w:sz="0"/>
                <w:insideV w:val="none" w:color="auto" w:sz="0"/>
              </w:tblBorders>
            </w:tblPr>
            <w:tblGrid>
              <w:gridCol w:w="4153"/>
            </w:tblGrid>
            <w:tr>
              <w:tc>
                <w:tcPr>
                  <w:tcW w:type="dxa" w:w="4153"/>
                  <w:tcBorders>
                    <w:top w:val="none" w:color="auto" w:sz="0"/>
                    <w:left w:val="single" w:color="5B2D8E" w:sz="22"/>
                    <w:bottom w:val="none" w:color="auto" w:sz="0"/>
                    <w:right w:val="none" w:color="auto" w:sz="0"/>
                  </w:tcBorders>
                  <w:shd w:fill="F3EEF9" w:color="auto" w:val="clear"/>
                  <w:tcMar>
                    <w:top w:type="dxa" w:w="110"/>
                    <w:left w:type="dxa" w:w="150"/>
                    <w:bottom w:type="dxa" w:w="150"/>
                    <w:right w:type="dxa" w:w="150"/>
                  </w:tcMar>
                </w:tcPr>
                <w:p>
                  <w:pPr>
                    <w:spacing w:after="40"/>
                  </w:pPr>
                  <w:r>
                    <w:rPr>
                      <w:rFonts w:ascii="Calibri" w:cs="Calibri" w:eastAsia="Calibri" w:hAnsi="Calibri"/>
                      <w:b/>
                      <w:bCs/>
                      <w:color w:val="1B2B4B"/>
                      <w:sz w:val="21"/>
                      <w:szCs w:val="21"/>
                    </w:rPr>
                    <w:t xml:space="preserve">Threats</w:t>
                  </w:r>
                </w:p>
                <w:p>
                  <w:pPr>
                    <w:spacing w:after="90"/>
                  </w:pPr>
                  <w:r>
                    <w:rPr>
                      <w:rFonts w:ascii="Calibri" w:cs="Calibri" w:eastAsia="Calibri" w:hAnsi="Calibri"/>
                      <w:i/>
                      <w:iCs/>
                      <w:color w:val="666677"/>
                      <w:sz w:val="15"/>
                      <w:szCs w:val="15"/>
                    </w:rPr>
                    <w:t xml:space="preserve">External, to manage</w:t>
                  </w:r>
                </w:p>
                <w:p>
                  <w:pPr>
                    <w:spacing w:after="40"/>
                  </w:pPr>
                  <w:r>
                    <w:rPr>
                      <w:rFonts w:ascii="Calibri" w:cs="Calibri" w:eastAsia="Calibri" w:hAnsi="Calibri"/>
                      <w:i/>
                      <w:iCs/>
                      <w:color w:val="666677"/>
                      <w:sz w:val="18"/>
                      <w:szCs w:val="18"/>
                    </w:rPr>
                    <w:t xml:space="preserve">[Point one]</w:t>
                  </w:r>
                </w:p>
                <w:p>
                  <w:pPr>
                    <w:spacing w:after="40"/>
                  </w:pPr>
                  <w:r>
                    <w:rPr>
                      <w:rFonts w:ascii="Calibri" w:cs="Calibri" w:eastAsia="Calibri" w:hAnsi="Calibri"/>
                      <w:i/>
                      <w:iCs/>
                      <w:color w:val="666677"/>
                      <w:sz w:val="18"/>
                      <w:szCs w:val="18"/>
                    </w:rPr>
                    <w:t xml:space="preserve">[Point two]</w:t>
                  </w:r>
                </w:p>
                <w:p>
                  <w:pPr>
                    <w:spacing w:after="0"/>
                  </w:pPr>
                  <w:r>
                    <w:rPr>
                      <w:rFonts w:ascii="Calibri" w:cs="Calibri" w:eastAsia="Calibri" w:hAnsi="Calibri"/>
                      <w:i/>
                      <w:iCs/>
                      <w:color w:val="666677"/>
                      <w:sz w:val="18"/>
                      <w:szCs w:val="18"/>
                    </w:rPr>
                    <w:t xml:space="preserve">[Point three]</w:t>
                  </w:r>
                </w:p>
              </w:tc>
            </w:tr>
          </w:tbl>
          <w:p/>
        </w:tc>
      </w:tr>
    </w:tbl>
    <w:p>
      <w:pPr>
        <w:sectPr>
          <w:footerReference w:type="default" r:id="rId7"/>
          <w:type w:val="nextPage"/>
          <w:pgSz w:w="11906" w:h="16838" w:orient="portrait"/>
          <w:pgMar w:top="1440" w:right="1800" w:bottom="1440" w:left="1800" w:header="708" w:footer="708" w:gutter="0"/>
          <w:pgNumType/>
          <w:docGrid w:linePitch="360"/>
        </w:sectPr>
      </w:pPr>
    </w:p>
    <w:p>
      <w:pPr>
        <w:pStyle w:val="Heading1"/>
        <w:pBdr>
          <w:bottom w:val="single" w:color="2B7BC8" w:sz="12" w:space="6"/>
        </w:pBdr>
        <w:spacing w:after="150" w:before="0"/>
      </w:pPr>
      <w:r>
        <w:rPr>
          <w:rFonts w:ascii="Calibri" w:cs="Calibri" w:eastAsia="Calibri" w:hAnsi="Calibri"/>
          <w:b/>
          <w:bCs/>
          <w:color w:val="1B2B4B"/>
          <w:sz w:val="30"/>
          <w:szCs w:val="30"/>
        </w:rPr>
        <w:t xml:space="preserve">11.  Financial plan</w:t>
      </w:r>
    </w:p>
    <w:tbl>
      <w:tblPr>
        <w:tblW w:type="dxa" w:w="13238"/>
        <w:tblBorders>
          <w:top w:val="single" w:color="C77800" w:sz="2"/>
          <w:left w:val="single" w:color="C77800" w:sz="26"/>
          <w:bottom w:val="single" w:color="C77800" w:sz="2"/>
          <w:right w:val="single" w:color="C77800" w:sz="2"/>
          <w:insideH w:val="none" w:color="auto" w:sz="0"/>
          <w:insideV w:val="none" w:color="auto" w:sz="0"/>
        </w:tblBorders>
      </w:tblPr>
      <w:tblGrid>
        <w:gridCol w:w="13238"/>
      </w:tblGrid>
      <w:tr>
        <w:tc>
          <w:tcPr>
            <w:tcW w:type="dxa" w:w="13238"/>
            <w:shd w:fill="FFF8E1" w:color="auto" w:val="clear"/>
            <w:tcMar>
              <w:top w:type="dxa" w:w="90"/>
              <w:left w:type="dxa" w:w="150"/>
              <w:bottom w:type="dxa" w:w="90"/>
              <w:right w:type="dxa" w:w="130"/>
            </w:tcMar>
          </w:tcPr>
          <w:p>
            <w:pPr>
              <w:spacing w:after="0" w:line="264"/>
            </w:pPr>
            <w:r>
              <w:rPr>
                <w:rFonts w:ascii="Calibri" w:cs="Calibri" w:eastAsia="Calibri" w:hAnsi="Calibri"/>
                <w:b/>
                <w:bCs/>
                <w:color w:val="B8860B"/>
                <w:sz w:val="19"/>
                <w:szCs w:val="19"/>
              </w:rPr>
              <w:t xml:space="preserve">Note</w:t>
            </w:r>
            <w:r>
              <w:rPr>
                <w:rFonts w:ascii="Calibri" w:cs="Calibri" w:eastAsia="Calibri" w:hAnsi="Calibri"/>
                <w:color w:val="1A1A2E"/>
                <w:sz w:val="19"/>
                <w:szCs w:val="19"/>
              </w:rPr>
              <w:t xml:space="preserve">  Figures below are a summary. Attach the detailed model as Appendix A. State whether figures are net of VAT and name the currency.</w:t>
            </w:r>
          </w:p>
        </w:tc>
      </w:tr>
    </w:tbl>
    <w:p>
      <w:pPr>
        <w:spacing w:after="0" w:before="0"/>
      </w:pPr>
      <w:r>
        <w:rPr>
          <w:sz w:val="120"/>
          <w:szCs w:val="120"/>
        </w:rPr>
        <w:t xml:space="preserve"/>
      </w:r>
    </w:p>
    <w:p>
      <w:pPr>
        <w:spacing w:after="80" w:before="40"/>
      </w:pPr>
      <w:r>
        <w:rPr>
          <w:rFonts w:ascii="Calibri" w:cs="Calibri" w:eastAsia="Calibri" w:hAnsi="Calibri"/>
          <w:b/>
          <w:bCs/>
          <w:color w:val="5B2D8E"/>
          <w:sz w:val="22"/>
          <w:szCs w:val="22"/>
        </w:rPr>
        <w:t xml:space="preserve">Funding requirement</w:t>
      </w:r>
    </w:p>
    <w:tbl>
      <w:tblPr>
        <w:tblW w:type="dxa" w:w="13238"/>
        <w:tblBorders>
          <w:top w:val="single" w:color="E2E4EA" w:sz="2"/>
          <w:left w:val="single" w:color="E2E4EA" w:sz="2"/>
          <w:bottom w:val="single" w:color="E2E4EA" w:sz="2"/>
          <w:right w:val="single" w:color="E2E4EA" w:sz="2"/>
          <w:insideH w:val="single" w:color="E2E4EA" w:sz="2"/>
          <w:insideV w:val="single" w:color="E2E4EA" w:sz="2"/>
        </w:tblBorders>
      </w:tblPr>
      <w:tblGrid>
        <w:gridCol w:w="3000"/>
        <w:gridCol w:w="4238"/>
        <w:gridCol w:w="3000"/>
        <w:gridCol w:w="3000"/>
      </w:tblGrid>
      <w:tr>
        <w:trPr>
          <w:tblHeader/>
        </w:trPr>
        <w:tc>
          <w:tcPr>
            <w:tcW w:type="dxa" w:w="30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Amount required</w:t>
            </w:r>
          </w:p>
        </w:tc>
        <w:tc>
          <w:tcPr>
            <w:tcW w:type="dxa" w:w="4238"/>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Purpose</w:t>
            </w:r>
          </w:p>
        </w:tc>
        <w:tc>
          <w:tcPr>
            <w:tcW w:type="dxa" w:w="30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Source</w:t>
            </w:r>
          </w:p>
        </w:tc>
        <w:tc>
          <w:tcPr>
            <w:tcW w:type="dxa" w:w="30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Repayment / return</w:t>
            </w:r>
          </w:p>
        </w:tc>
      </w:tr>
      <w:tr>
        <w:tc>
          <w:tcPr>
            <w:tcW w:type="dxa" w:w="300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[£0,000]</w:t>
            </w:r>
          </w:p>
        </w:tc>
        <w:tc>
          <w:tcPr>
            <w:tcW w:type="dxa" w:w="4238"/>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[What the funding will be used for]</w:t>
            </w:r>
          </w:p>
        </w:tc>
        <w:tc>
          <w:tcPr>
            <w:tcW w:type="dxa" w:w="300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[Loan / grant / equity / reserves]</w:t>
            </w:r>
          </w:p>
        </w:tc>
        <w:tc>
          <w:tcPr>
            <w:tcW w:type="dxa" w:w="300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[Terms, timescale, or expected return]</w:t>
            </w:r>
          </w:p>
        </w:tc>
      </w:tr>
    </w:tbl>
    <w:p>
      <w:pPr>
        <w:spacing w:after="0" w:before="0"/>
      </w:pPr>
      <w:r>
        <w:rPr>
          <w:sz w:val="160"/>
          <w:szCs w:val="160"/>
        </w:rPr>
        <w:t xml:space="preserve"/>
      </w:r>
    </w:p>
    <w:p>
      <w:pPr>
        <w:spacing w:after="80" w:before="40"/>
      </w:pPr>
      <w:r>
        <w:rPr>
          <w:rFonts w:ascii="Calibri" w:cs="Calibri" w:eastAsia="Calibri" w:hAnsi="Calibri"/>
          <w:b/>
          <w:bCs/>
          <w:color w:val="5B2D8E"/>
          <w:sz w:val="22"/>
          <w:szCs w:val="22"/>
        </w:rPr>
        <w:t xml:space="preserve">Summary projection</w:t>
      </w:r>
    </w:p>
    <w:tbl>
      <w:tblPr>
        <w:tblW w:type="dxa" w:w="13238"/>
        <w:tblBorders>
          <w:top w:val="single" w:color="E2E4EA" w:sz="2"/>
          <w:left w:val="single" w:color="E2E4EA" w:sz="2"/>
          <w:bottom w:val="single" w:color="E2E4EA" w:sz="2"/>
          <w:right w:val="single" w:color="E2E4EA" w:sz="2"/>
          <w:insideH w:val="single" w:color="E2E4EA" w:sz="2"/>
          <w:insideV w:val="single" w:color="E2E4EA" w:sz="2"/>
        </w:tblBorders>
      </w:tblPr>
      <w:tblGrid>
        <w:gridCol w:w="4238"/>
        <w:gridCol w:w="2000"/>
        <w:gridCol w:w="2000"/>
        <w:gridCol w:w="2000"/>
        <w:gridCol w:w="3000"/>
      </w:tblGrid>
      <w:tr>
        <w:trPr>
          <w:tblHeader/>
        </w:trPr>
        <w:tc>
          <w:tcPr>
            <w:tcW w:type="dxa" w:w="4238"/>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Item</w:t>
            </w:r>
          </w:p>
        </w:tc>
        <w:tc>
          <w:tcPr>
            <w:tcW w:type="dxa" w:w="2000"/>
            <w:shd w:fill="1B2B4B" w:color="auto" w:val="clear"/>
            <w:tcMar>
              <w:top w:type="dxa" w:w="70"/>
              <w:left w:type="dxa" w:w="100"/>
              <w:bottom w:type="dxa" w:w="70"/>
              <w:right w:type="dxa" w:w="100"/>
            </w:tcMar>
            <w:vAlign w:val="center"/>
          </w:tcPr>
          <w:p>
            <w:pPr>
              <w:spacing w:after="0" w:before="0"/>
              <w:jc w:val="right"/>
            </w:pPr>
            <w:r>
              <w:rPr>
                <w:rFonts w:ascii="Calibri" w:cs="Calibri" w:eastAsia="Calibri" w:hAnsi="Calibri"/>
                <w:b/>
                <w:bCs/>
                <w:color w:val="FFFFFF"/>
                <w:sz w:val="17"/>
                <w:szCs w:val="17"/>
              </w:rPr>
              <w:t xml:space="preserve">Year 1</w:t>
            </w:r>
          </w:p>
        </w:tc>
        <w:tc>
          <w:tcPr>
            <w:tcW w:type="dxa" w:w="2000"/>
            <w:shd w:fill="1B2B4B" w:color="auto" w:val="clear"/>
            <w:tcMar>
              <w:top w:type="dxa" w:w="70"/>
              <w:left w:type="dxa" w:w="100"/>
              <w:bottom w:type="dxa" w:w="70"/>
              <w:right w:type="dxa" w:w="100"/>
            </w:tcMar>
            <w:vAlign w:val="center"/>
          </w:tcPr>
          <w:p>
            <w:pPr>
              <w:spacing w:after="0" w:before="0"/>
              <w:jc w:val="right"/>
            </w:pPr>
            <w:r>
              <w:rPr>
                <w:rFonts w:ascii="Calibri" w:cs="Calibri" w:eastAsia="Calibri" w:hAnsi="Calibri"/>
                <w:b/>
                <w:bCs/>
                <w:color w:val="FFFFFF"/>
                <w:sz w:val="17"/>
                <w:szCs w:val="17"/>
              </w:rPr>
              <w:t xml:space="preserve">Year 2</w:t>
            </w:r>
          </w:p>
        </w:tc>
        <w:tc>
          <w:tcPr>
            <w:tcW w:type="dxa" w:w="2000"/>
            <w:shd w:fill="1B2B4B" w:color="auto" w:val="clear"/>
            <w:tcMar>
              <w:top w:type="dxa" w:w="70"/>
              <w:left w:type="dxa" w:w="100"/>
              <w:bottom w:type="dxa" w:w="70"/>
              <w:right w:type="dxa" w:w="100"/>
            </w:tcMar>
            <w:vAlign w:val="center"/>
          </w:tcPr>
          <w:p>
            <w:pPr>
              <w:spacing w:after="0" w:before="0"/>
              <w:jc w:val="right"/>
            </w:pPr>
            <w:r>
              <w:rPr>
                <w:rFonts w:ascii="Calibri" w:cs="Calibri" w:eastAsia="Calibri" w:hAnsi="Calibri"/>
                <w:b/>
                <w:bCs/>
                <w:color w:val="FFFFFF"/>
                <w:sz w:val="17"/>
                <w:szCs w:val="17"/>
              </w:rPr>
              <w:t xml:space="preserve">Year 3</w:t>
            </w:r>
          </w:p>
        </w:tc>
        <w:tc>
          <w:tcPr>
            <w:tcW w:type="dxa" w:w="30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Assumptions and notes</w:t>
            </w:r>
          </w:p>
        </w:tc>
      </w:tr>
      <w:tr>
        <w:tc>
          <w:tcPr>
            <w:tcW w:type="dxa" w:w="4238"/>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Income / revenue</w:t>
            </w:r>
          </w:p>
        </w:tc>
        <w:tc>
          <w:tcPr>
            <w:tcW w:type="dxa" w:w="2000"/>
            <w:shd w:fill="FFFFFF"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i/>
                <w:iCs/>
                <w:color w:val="666677"/>
                <w:sz w:val="18"/>
                <w:szCs w:val="18"/>
              </w:rPr>
              <w:t xml:space="preserve">[£0]</w:t>
            </w:r>
          </w:p>
        </w:tc>
        <w:tc>
          <w:tcPr>
            <w:tcW w:type="dxa" w:w="2000"/>
            <w:shd w:fill="FFFFFF"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i/>
                <w:iCs/>
                <w:color w:val="666677"/>
                <w:sz w:val="18"/>
                <w:szCs w:val="18"/>
              </w:rPr>
              <w:t xml:space="preserve">[£0]</w:t>
            </w:r>
          </w:p>
        </w:tc>
        <w:tc>
          <w:tcPr>
            <w:tcW w:type="dxa" w:w="2000"/>
            <w:shd w:fill="FFFFFF"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i/>
                <w:iCs/>
                <w:color w:val="666677"/>
                <w:sz w:val="18"/>
                <w:szCs w:val="18"/>
              </w:rPr>
              <w:t xml:space="preserve">[£0]</w:t>
            </w:r>
          </w:p>
        </w:tc>
        <w:tc>
          <w:tcPr>
            <w:tcW w:type="dxa" w:w="300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[Basis of estimate]</w:t>
            </w:r>
          </w:p>
        </w:tc>
      </w:tr>
      <w:tr>
        <w:tc>
          <w:tcPr>
            <w:tcW w:type="dxa" w:w="4238"/>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Cost of sales</w:t>
            </w:r>
          </w:p>
        </w:tc>
        <w:tc>
          <w:tcPr>
            <w:tcW w:type="dxa" w:w="2000"/>
            <w:shd w:fill="F5F6FA"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i/>
                <w:iCs/>
                <w:color w:val="666677"/>
                <w:sz w:val="18"/>
                <w:szCs w:val="18"/>
              </w:rPr>
              <w:t xml:space="preserve">[£0]</w:t>
            </w:r>
          </w:p>
        </w:tc>
        <w:tc>
          <w:tcPr>
            <w:tcW w:type="dxa" w:w="2000"/>
            <w:shd w:fill="F5F6FA"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i/>
                <w:iCs/>
                <w:color w:val="666677"/>
                <w:sz w:val="18"/>
                <w:szCs w:val="18"/>
              </w:rPr>
              <w:t xml:space="preserve">[£0]</w:t>
            </w:r>
          </w:p>
        </w:tc>
        <w:tc>
          <w:tcPr>
            <w:tcW w:type="dxa" w:w="2000"/>
            <w:shd w:fill="F5F6FA"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i/>
                <w:iCs/>
                <w:color w:val="666677"/>
                <w:sz w:val="18"/>
                <w:szCs w:val="18"/>
              </w:rPr>
              <w:t xml:space="preserve">[£0]</w:t>
            </w:r>
          </w:p>
        </w:tc>
        <w:tc>
          <w:tcPr>
            <w:tcW w:type="dxa" w:w="3000"/>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[Basis of estimate]</w:t>
            </w:r>
          </w:p>
        </w:tc>
      </w:tr>
      <w:tr>
        <w:tc>
          <w:tcPr>
            <w:tcW w:type="dxa" w:w="4238"/>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b/>
                <w:bCs/>
                <w:i w:val="false"/>
                <w:iCs w:val="false"/>
                <w:color w:val="1A1A2E"/>
                <w:sz w:val="18"/>
                <w:szCs w:val="18"/>
              </w:rPr>
              <w:t xml:space="preserve">Gross profit</w:t>
            </w:r>
          </w:p>
        </w:tc>
        <w:tc>
          <w:tcPr>
            <w:tcW w:type="dxa" w:w="2000"/>
            <w:shd w:fill="FFFFFF"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b/>
                <w:bCs/>
                <w:i/>
                <w:iCs/>
                <w:color w:val="666677"/>
                <w:sz w:val="18"/>
                <w:szCs w:val="18"/>
              </w:rPr>
              <w:t xml:space="preserve">[£0]</w:t>
            </w:r>
          </w:p>
        </w:tc>
        <w:tc>
          <w:tcPr>
            <w:tcW w:type="dxa" w:w="2000"/>
            <w:shd w:fill="FFFFFF"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b/>
                <w:bCs/>
                <w:i/>
                <w:iCs/>
                <w:color w:val="666677"/>
                <w:sz w:val="18"/>
                <w:szCs w:val="18"/>
              </w:rPr>
              <w:t xml:space="preserve">[£0]</w:t>
            </w:r>
          </w:p>
        </w:tc>
        <w:tc>
          <w:tcPr>
            <w:tcW w:type="dxa" w:w="2000"/>
            <w:shd w:fill="FFFFFF"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b/>
                <w:bCs/>
                <w:i/>
                <w:iCs/>
                <w:color w:val="666677"/>
                <w:sz w:val="18"/>
                <w:szCs w:val="18"/>
              </w:rPr>
              <w:t xml:space="preserve">[£0]</w:t>
            </w:r>
          </w:p>
        </w:tc>
        <w:tc>
          <w:tcPr>
            <w:tcW w:type="dxa" w:w="300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[Income less cost of sales]</w:t>
            </w:r>
          </w:p>
        </w:tc>
      </w:tr>
      <w:tr>
        <w:tc>
          <w:tcPr>
            <w:tcW w:type="dxa" w:w="4238"/>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Operating costs</w:t>
            </w:r>
          </w:p>
        </w:tc>
        <w:tc>
          <w:tcPr>
            <w:tcW w:type="dxa" w:w="2000"/>
            <w:shd w:fill="F5F6FA"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i/>
                <w:iCs/>
                <w:color w:val="666677"/>
                <w:sz w:val="18"/>
                <w:szCs w:val="18"/>
              </w:rPr>
              <w:t xml:space="preserve">[£0]</w:t>
            </w:r>
          </w:p>
        </w:tc>
        <w:tc>
          <w:tcPr>
            <w:tcW w:type="dxa" w:w="2000"/>
            <w:shd w:fill="F5F6FA"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i/>
                <w:iCs/>
                <w:color w:val="666677"/>
                <w:sz w:val="18"/>
                <w:szCs w:val="18"/>
              </w:rPr>
              <w:t xml:space="preserve">[£0]</w:t>
            </w:r>
          </w:p>
        </w:tc>
        <w:tc>
          <w:tcPr>
            <w:tcW w:type="dxa" w:w="2000"/>
            <w:shd w:fill="F5F6FA"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i/>
                <w:iCs/>
                <w:color w:val="666677"/>
                <w:sz w:val="18"/>
                <w:szCs w:val="18"/>
              </w:rPr>
              <w:t xml:space="preserve">[£0]</w:t>
            </w:r>
          </w:p>
        </w:tc>
        <w:tc>
          <w:tcPr>
            <w:tcW w:type="dxa" w:w="3000"/>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[Staff, premises, overheads]</w:t>
            </w:r>
          </w:p>
        </w:tc>
      </w:tr>
      <w:tr>
        <w:tc>
          <w:tcPr>
            <w:tcW w:type="dxa" w:w="4238"/>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b/>
                <w:bCs/>
                <w:i w:val="false"/>
                <w:iCs w:val="false"/>
                <w:color w:val="1A1A2E"/>
                <w:sz w:val="18"/>
                <w:szCs w:val="18"/>
              </w:rPr>
              <w:t xml:space="preserve">Operating profit / surplus</w:t>
            </w:r>
          </w:p>
        </w:tc>
        <w:tc>
          <w:tcPr>
            <w:tcW w:type="dxa" w:w="2000"/>
            <w:shd w:fill="FFFFFF"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b/>
                <w:bCs/>
                <w:i/>
                <w:iCs/>
                <w:color w:val="666677"/>
                <w:sz w:val="18"/>
                <w:szCs w:val="18"/>
              </w:rPr>
              <w:t xml:space="preserve">[£0]</w:t>
            </w:r>
          </w:p>
        </w:tc>
        <w:tc>
          <w:tcPr>
            <w:tcW w:type="dxa" w:w="2000"/>
            <w:shd w:fill="FFFFFF"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b/>
                <w:bCs/>
                <w:i/>
                <w:iCs/>
                <w:color w:val="666677"/>
                <w:sz w:val="18"/>
                <w:szCs w:val="18"/>
              </w:rPr>
              <w:t xml:space="preserve">[£0]</w:t>
            </w:r>
          </w:p>
        </w:tc>
        <w:tc>
          <w:tcPr>
            <w:tcW w:type="dxa" w:w="2000"/>
            <w:shd w:fill="FFFFFF"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b/>
                <w:bCs/>
                <w:i/>
                <w:iCs/>
                <w:color w:val="666677"/>
                <w:sz w:val="18"/>
                <w:szCs w:val="18"/>
              </w:rPr>
              <w:t xml:space="preserve">[£0]</w:t>
            </w:r>
          </w:p>
        </w:tc>
        <w:tc>
          <w:tcPr>
            <w:tcW w:type="dxa" w:w="300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[Before interest and tax]</w:t>
            </w:r>
          </w:p>
        </w:tc>
      </w:tr>
      <w:tr>
        <w:tc>
          <w:tcPr>
            <w:tcW w:type="dxa" w:w="4238"/>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Other (interest, tax, depreciation)</w:t>
            </w:r>
          </w:p>
        </w:tc>
        <w:tc>
          <w:tcPr>
            <w:tcW w:type="dxa" w:w="2000"/>
            <w:shd w:fill="F5F6FA"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i/>
                <w:iCs/>
                <w:color w:val="666677"/>
                <w:sz w:val="18"/>
                <w:szCs w:val="18"/>
              </w:rPr>
              <w:t xml:space="preserve">[£0]</w:t>
            </w:r>
          </w:p>
        </w:tc>
        <w:tc>
          <w:tcPr>
            <w:tcW w:type="dxa" w:w="2000"/>
            <w:shd w:fill="F5F6FA"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i/>
                <w:iCs/>
                <w:color w:val="666677"/>
                <w:sz w:val="18"/>
                <w:szCs w:val="18"/>
              </w:rPr>
              <w:t xml:space="preserve">[£0]</w:t>
            </w:r>
          </w:p>
        </w:tc>
        <w:tc>
          <w:tcPr>
            <w:tcW w:type="dxa" w:w="2000"/>
            <w:shd w:fill="F5F6FA"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i/>
                <w:iCs/>
                <w:color w:val="666677"/>
                <w:sz w:val="18"/>
                <w:szCs w:val="18"/>
              </w:rPr>
              <w:t xml:space="preserve">[£0]</w:t>
            </w:r>
          </w:p>
        </w:tc>
        <w:tc>
          <w:tcPr>
            <w:tcW w:type="dxa" w:w="3000"/>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[Note items]</w:t>
            </w:r>
          </w:p>
        </w:tc>
      </w:tr>
      <w:tr>
        <w:tc>
          <w:tcPr>
            <w:tcW w:type="dxa" w:w="4238"/>
            <w:shd w:fill="EBF3FB" w:color="auto" w:val="clear"/>
            <w:tcMar>
              <w:top w:type="dxa" w:w="55"/>
              <w:left w:type="dxa" w:w="100"/>
              <w:bottom w:type="dxa" w:w="55"/>
              <w:right w:type="dxa" w:w="100"/>
            </w:tcMar>
            <w:vAlign w:val="center"/>
          </w:tcPr>
          <w:p>
            <w:pPr>
              <w:spacing w:after="0" w:before="0" w:line="252"/>
              <w:jc w:val="left"/>
            </w:pPr>
            <w:r>
              <w:rPr>
                <w:rFonts w:ascii="Calibri" w:cs="Calibri" w:eastAsia="Calibri" w:hAnsi="Calibri"/>
                <w:b/>
                <w:bCs/>
                <w:i w:val="false"/>
                <w:iCs w:val="false"/>
                <w:color w:val="1A1A2E"/>
                <w:sz w:val="18"/>
                <w:szCs w:val="18"/>
              </w:rPr>
              <w:t xml:space="preserve">Net profit / surplus</w:t>
            </w:r>
          </w:p>
        </w:tc>
        <w:tc>
          <w:tcPr>
            <w:tcW w:type="dxa" w:w="2000"/>
            <w:shd w:fill="EBF3FB"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b/>
                <w:bCs/>
                <w:i/>
                <w:iCs/>
                <w:color w:val="666677"/>
                <w:sz w:val="18"/>
                <w:szCs w:val="18"/>
              </w:rPr>
              <w:t xml:space="preserve">[£0]</w:t>
            </w:r>
          </w:p>
        </w:tc>
        <w:tc>
          <w:tcPr>
            <w:tcW w:type="dxa" w:w="2000"/>
            <w:shd w:fill="EBF3FB"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b/>
                <w:bCs/>
                <w:i/>
                <w:iCs/>
                <w:color w:val="666677"/>
                <w:sz w:val="18"/>
                <w:szCs w:val="18"/>
              </w:rPr>
              <w:t xml:space="preserve">[£0]</w:t>
            </w:r>
          </w:p>
        </w:tc>
        <w:tc>
          <w:tcPr>
            <w:tcW w:type="dxa" w:w="2000"/>
            <w:shd w:fill="EBF3FB"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b/>
                <w:bCs/>
                <w:i/>
                <w:iCs/>
                <w:color w:val="666677"/>
                <w:sz w:val="18"/>
                <w:szCs w:val="18"/>
              </w:rPr>
              <w:t xml:space="preserve">[£0]</w:t>
            </w:r>
          </w:p>
        </w:tc>
        <w:tc>
          <w:tcPr>
            <w:tcW w:type="dxa" w:w="3000"/>
            <w:shd w:fill="EBF3FB"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[Bottom line result]</w:t>
            </w:r>
          </w:p>
        </w:tc>
      </w:tr>
      <w:tr>
        <w:tc>
          <w:tcPr>
            <w:tcW w:type="dxa" w:w="4238"/>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Closing cash / reserves</w:t>
            </w:r>
          </w:p>
        </w:tc>
        <w:tc>
          <w:tcPr>
            <w:tcW w:type="dxa" w:w="2000"/>
            <w:shd w:fill="F5F6FA"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i/>
                <w:iCs/>
                <w:color w:val="666677"/>
                <w:sz w:val="18"/>
                <w:szCs w:val="18"/>
              </w:rPr>
              <w:t xml:space="preserve">[£0]</w:t>
            </w:r>
          </w:p>
        </w:tc>
        <w:tc>
          <w:tcPr>
            <w:tcW w:type="dxa" w:w="2000"/>
            <w:shd w:fill="F5F6FA"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i/>
                <w:iCs/>
                <w:color w:val="666677"/>
                <w:sz w:val="18"/>
                <w:szCs w:val="18"/>
              </w:rPr>
              <w:t xml:space="preserve">[£0]</w:t>
            </w:r>
          </w:p>
        </w:tc>
        <w:tc>
          <w:tcPr>
            <w:tcW w:type="dxa" w:w="2000"/>
            <w:shd w:fill="F5F6FA" w:color="auto" w:val="clear"/>
            <w:tcMar>
              <w:top w:type="dxa" w:w="55"/>
              <w:left w:type="dxa" w:w="100"/>
              <w:bottom w:type="dxa" w:w="55"/>
              <w:right w:type="dxa" w:w="100"/>
            </w:tcMar>
            <w:vAlign w:val="center"/>
          </w:tcPr>
          <w:p>
            <w:pPr>
              <w:spacing w:after="0" w:before="0" w:line="252"/>
              <w:jc w:val="right"/>
            </w:pPr>
            <w:r>
              <w:rPr>
                <w:rFonts w:ascii="Calibri" w:cs="Calibri" w:eastAsia="Calibri" w:hAnsi="Calibri"/>
                <w:i/>
                <w:iCs/>
                <w:color w:val="666677"/>
                <w:sz w:val="18"/>
                <w:szCs w:val="18"/>
              </w:rPr>
              <w:t xml:space="preserve">[£0]</w:t>
            </w:r>
          </w:p>
        </w:tc>
        <w:tc>
          <w:tcPr>
            <w:tcW w:type="dxa" w:w="3000"/>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[Funds available year end]</w:t>
            </w:r>
          </w:p>
        </w:tc>
      </w:tr>
    </w:tbl>
    <w:p>
      <w:pPr>
        <w:spacing w:after="0" w:before="0"/>
      </w:pPr>
      <w:r>
        <w:rPr>
          <w:sz w:val="140"/>
          <w:szCs w:val="140"/>
        </w:rPr>
        <w:t xml:space="preserve"/>
      </w:r>
    </w:p>
    <w:p>
      <w:pPr>
        <w:spacing w:after="40" w:before="20"/>
      </w:pPr>
      <w:r>
        <w:rPr>
          <w:rFonts w:ascii="Calibri" w:cs="Calibri" w:eastAsia="Calibri" w:hAnsi="Calibri"/>
          <w:b/>
          <w:bCs/>
          <w:color w:val="1B2B4B"/>
          <w:sz w:val="19"/>
          <w:szCs w:val="19"/>
        </w:rPr>
        <w:t xml:space="preserve">Key assumptions:  </w:t>
      </w:r>
      <w:r>
        <w:rPr>
          <w:rFonts w:ascii="Calibri" w:cs="Calibri" w:eastAsia="Calibri" w:hAnsi="Calibri"/>
          <w:i/>
          <w:iCs/>
          <w:color w:val="666677"/>
          <w:sz w:val="19"/>
          <w:szCs w:val="19"/>
        </w:rPr>
        <w:t xml:space="preserve">[List the main assumptions behind these figures, for example growth rate, conversion rate, average sale value, and staff numbers.]</w:t>
      </w:r>
    </w:p>
    <w:p>
      <w:pPr>
        <w:spacing w:after="0" w:before="40"/>
      </w:pPr>
      <w:r>
        <w:rPr>
          <w:rFonts w:ascii="Calibri" w:cs="Calibri" w:eastAsia="Calibri" w:hAnsi="Calibri"/>
          <w:b/>
          <w:bCs/>
          <w:color w:val="1B2B4B"/>
          <w:sz w:val="19"/>
          <w:szCs w:val="19"/>
        </w:rPr>
        <w:t xml:space="preserve">Also prepare, and attach in Appendix A:  </w:t>
      </w:r>
      <w:r>
        <w:rPr>
          <w:rFonts w:ascii="Calibri" w:cs="Calibri" w:eastAsia="Calibri" w:hAnsi="Calibri"/>
          <w:i/>
          <w:iCs/>
          <w:color w:val="666677"/>
          <w:sz w:val="19"/>
          <w:szCs w:val="19"/>
        </w:rPr>
        <w:t xml:space="preserve">[a monthly cash flow forecast, a break-even analysis, working capital requirements, and the assumptions behind any funding sought.]</w:t>
      </w:r>
    </w:p>
    <w:p>
      <w:pPr>
        <w:sectPr>
          <w:footerReference w:type="default" r:id="rId8"/>
          <w:type w:val="nextPage"/>
          <w:pgSz w:w="16838" w:h="11906" w:orient="landscape"/>
          <w:pgMar w:top="1440" w:right="1800" w:bottom="1440" w:left="1800" w:header="708" w:footer="708" w:gutter="0"/>
          <w:pgNumType/>
          <w:docGrid w:linePitch="360"/>
        </w:sectPr>
      </w:pPr>
    </w:p>
    <w:p>
      <w:pPr>
        <w:pStyle w:val="Heading1"/>
        <w:pBdr>
          <w:bottom w:val="single" w:color="2B7BC8" w:sz="12" w:space="6"/>
        </w:pBdr>
        <w:spacing w:after="150" w:before="0"/>
      </w:pPr>
      <w:r>
        <w:rPr>
          <w:rFonts w:ascii="Calibri" w:cs="Calibri" w:eastAsia="Calibri" w:hAnsi="Calibri"/>
          <w:b/>
          <w:bCs/>
          <w:color w:val="1B2B4B"/>
          <w:sz w:val="30"/>
          <w:szCs w:val="30"/>
        </w:rPr>
        <w:t xml:space="preserve">12.  Implementation plan</w:t>
      </w:r>
    </w:p>
    <w:tbl>
      <w:tblPr>
        <w:tblW w:type="dxa" w:w="13238"/>
        <w:tblBorders>
          <w:top w:val="single" w:color="2B7BC8" w:sz="2"/>
          <w:left w:val="single" w:color="2B7BC8" w:sz="26"/>
          <w:bottom w:val="single" w:color="2B7BC8" w:sz="2"/>
          <w:right w:val="single" w:color="2B7BC8" w:sz="2"/>
          <w:insideH w:val="none" w:color="auto" w:sz="0"/>
          <w:insideV w:val="none" w:color="auto" w:sz="0"/>
        </w:tblBorders>
      </w:tblPr>
      <w:tblGrid>
        <w:gridCol w:w="13238"/>
      </w:tblGrid>
      <w:tr>
        <w:tc>
          <w:tcPr>
            <w:tcW w:type="dxa" w:w="13238"/>
            <w:shd w:fill="EBF3FB" w:color="auto" w:val="clear"/>
            <w:tcMar>
              <w:top w:type="dxa" w:w="90"/>
              <w:left w:type="dxa" w:w="150"/>
              <w:bottom w:type="dxa" w:w="90"/>
              <w:right w:type="dxa" w:w="130"/>
            </w:tcMar>
          </w:tcPr>
          <w:p>
            <w:pPr>
              <w:spacing w:after="0" w:line="264"/>
            </w:pPr>
            <w:r>
              <w:rPr>
                <w:rFonts w:ascii="Calibri" w:cs="Calibri" w:eastAsia="Calibri" w:hAnsi="Calibri"/>
                <w:b/>
                <w:bCs/>
                <w:color w:val="1B2B4B"/>
                <w:sz w:val="19"/>
                <w:szCs w:val="19"/>
              </w:rPr>
              <w:t xml:space="preserve">Purpose</w:t>
            </w:r>
            <w:r>
              <w:rPr>
                <w:rFonts w:ascii="Calibri" w:cs="Calibri" w:eastAsia="Calibri" w:hAnsi="Calibri"/>
                <w:color w:val="1A1A2E"/>
                <w:sz w:val="19"/>
                <w:szCs w:val="19"/>
              </w:rPr>
              <w:t xml:space="preserve">  Turn the objectives into dated milestones with named owners. This is the plan people work from week to week.</w:t>
            </w:r>
          </w:p>
        </w:tc>
      </w:tr>
    </w:tbl>
    <w:p>
      <w:pPr>
        <w:spacing w:after="0" w:before="0"/>
      </w:pPr>
      <w:r>
        <w:rPr>
          <w:sz w:val="140"/>
          <w:szCs w:val="140"/>
        </w:rPr>
        <w:t xml:space="preserve"/>
      </w:r>
    </w:p>
    <w:tbl>
      <w:tblPr>
        <w:tblW w:type="dxa" w:w="13238"/>
        <w:tblBorders>
          <w:top w:val="single" w:color="E2E4EA" w:sz="2"/>
          <w:left w:val="single" w:color="E2E4EA" w:sz="2"/>
          <w:bottom w:val="single" w:color="E2E4EA" w:sz="2"/>
          <w:right w:val="single" w:color="E2E4EA" w:sz="2"/>
          <w:insideH w:val="single" w:color="E2E4EA" w:sz="2"/>
          <w:insideV w:val="single" w:color="E2E4EA" w:sz="2"/>
        </w:tblBorders>
      </w:tblPr>
      <w:tblGrid>
        <w:gridCol w:w="640"/>
        <w:gridCol w:w="4100"/>
        <w:gridCol w:w="2000"/>
        <w:gridCol w:w="1600"/>
        <w:gridCol w:w="1898"/>
        <w:gridCol w:w="3000"/>
      </w:tblGrid>
      <w:tr>
        <w:trPr>
          <w:tblHeader/>
        </w:trPr>
        <w:tc>
          <w:tcPr>
            <w:tcW w:type="dxa" w:w="64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Ref</w:t>
            </w:r>
          </w:p>
        </w:tc>
        <w:tc>
          <w:tcPr>
            <w:tcW w:type="dxa" w:w="41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Milestone or action</w:t>
            </w:r>
          </w:p>
        </w:tc>
        <w:tc>
          <w:tcPr>
            <w:tcW w:type="dxa" w:w="20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Owner</w:t>
            </w:r>
          </w:p>
        </w:tc>
        <w:tc>
          <w:tcPr>
            <w:tcW w:type="dxa" w:w="16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Start</w:t>
            </w:r>
          </w:p>
        </w:tc>
        <w:tc>
          <w:tcPr>
            <w:tcW w:type="dxa" w:w="1898"/>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Target date</w:t>
            </w:r>
          </w:p>
        </w:tc>
        <w:tc>
          <w:tcPr>
            <w:tcW w:type="dxa" w:w="30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Dependencies and status</w:t>
            </w:r>
          </w:p>
        </w:tc>
      </w:tr>
      <w:tr>
        <w:tc>
          <w:tcPr>
            <w:tcW w:type="dxa" w:w="64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M1</w:t>
            </w:r>
          </w:p>
        </w:tc>
        <w:tc>
          <w:tcPr>
            <w:tcW w:type="dxa" w:w="410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[Milestone or key action]</w:t>
            </w:r>
          </w:p>
        </w:tc>
        <w:tc>
          <w:tcPr>
            <w:tcW w:type="dxa" w:w="200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160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[Date]</w:t>
            </w:r>
          </w:p>
        </w:tc>
        <w:tc>
          <w:tcPr>
            <w:tcW w:type="dxa" w:w="1898"/>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[Date]</w:t>
            </w:r>
          </w:p>
        </w:tc>
        <w:tc>
          <w:tcPr>
            <w:tcW w:type="dxa" w:w="300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[Depends on… / Not started]</w:t>
            </w:r>
          </w:p>
        </w:tc>
      </w:tr>
      <w:tr>
        <w:tc>
          <w:tcPr>
            <w:tcW w:type="dxa" w:w="640"/>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M2</w:t>
            </w:r>
          </w:p>
        </w:tc>
        <w:tc>
          <w:tcPr>
            <w:tcW w:type="dxa" w:w="4100"/>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[Milestone or key action]</w:t>
            </w:r>
          </w:p>
        </w:tc>
        <w:tc>
          <w:tcPr>
            <w:tcW w:type="dxa" w:w="2000"/>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1600"/>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[Date]</w:t>
            </w:r>
          </w:p>
        </w:tc>
        <w:tc>
          <w:tcPr>
            <w:tcW w:type="dxa" w:w="1898"/>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[Date]</w:t>
            </w:r>
          </w:p>
        </w:tc>
        <w:tc>
          <w:tcPr>
            <w:tcW w:type="dxa" w:w="3000"/>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[Depends on… / Not started]</w:t>
            </w:r>
          </w:p>
        </w:tc>
      </w:tr>
      <w:tr>
        <w:tc>
          <w:tcPr>
            <w:tcW w:type="dxa" w:w="64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M3</w:t>
            </w:r>
          </w:p>
        </w:tc>
        <w:tc>
          <w:tcPr>
            <w:tcW w:type="dxa" w:w="410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[Milestone or key action]</w:t>
            </w:r>
          </w:p>
        </w:tc>
        <w:tc>
          <w:tcPr>
            <w:tcW w:type="dxa" w:w="200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160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[Date]</w:t>
            </w:r>
          </w:p>
        </w:tc>
        <w:tc>
          <w:tcPr>
            <w:tcW w:type="dxa" w:w="1898"/>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[Date]</w:t>
            </w:r>
          </w:p>
        </w:tc>
        <w:tc>
          <w:tcPr>
            <w:tcW w:type="dxa" w:w="300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[Depends on… / Not started]</w:t>
            </w:r>
          </w:p>
        </w:tc>
      </w:tr>
      <w:tr>
        <w:tc>
          <w:tcPr>
            <w:tcW w:type="dxa" w:w="640"/>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M4</w:t>
            </w:r>
          </w:p>
        </w:tc>
        <w:tc>
          <w:tcPr>
            <w:tcW w:type="dxa" w:w="4100"/>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[Milestone or key action]</w:t>
            </w:r>
          </w:p>
        </w:tc>
        <w:tc>
          <w:tcPr>
            <w:tcW w:type="dxa" w:w="2000"/>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1600"/>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[Date]</w:t>
            </w:r>
          </w:p>
        </w:tc>
        <w:tc>
          <w:tcPr>
            <w:tcW w:type="dxa" w:w="1898"/>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[Date]</w:t>
            </w:r>
          </w:p>
        </w:tc>
        <w:tc>
          <w:tcPr>
            <w:tcW w:type="dxa" w:w="3000"/>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[Depends on… / Not started]</w:t>
            </w:r>
          </w:p>
        </w:tc>
      </w:tr>
      <w:tr>
        <w:tc>
          <w:tcPr>
            <w:tcW w:type="dxa" w:w="64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M5</w:t>
            </w:r>
          </w:p>
        </w:tc>
        <w:tc>
          <w:tcPr>
            <w:tcW w:type="dxa" w:w="410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[Milestone or key action]</w:t>
            </w:r>
          </w:p>
        </w:tc>
        <w:tc>
          <w:tcPr>
            <w:tcW w:type="dxa" w:w="200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160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[Date]</w:t>
            </w:r>
          </w:p>
        </w:tc>
        <w:tc>
          <w:tcPr>
            <w:tcW w:type="dxa" w:w="1898"/>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[Date]</w:t>
            </w:r>
          </w:p>
        </w:tc>
        <w:tc>
          <w:tcPr>
            <w:tcW w:type="dxa" w:w="3000"/>
            <w:shd w:fill="FFFFFF"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[Depends on… / Not started]</w:t>
            </w:r>
          </w:p>
        </w:tc>
      </w:tr>
      <w:tr>
        <w:tc>
          <w:tcPr>
            <w:tcW w:type="dxa" w:w="640"/>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M6</w:t>
            </w:r>
          </w:p>
        </w:tc>
        <w:tc>
          <w:tcPr>
            <w:tcW w:type="dxa" w:w="4100"/>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[Milestone or key action]</w:t>
            </w:r>
          </w:p>
        </w:tc>
        <w:tc>
          <w:tcPr>
            <w:tcW w:type="dxa" w:w="2000"/>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1600"/>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[Date]</w:t>
            </w:r>
          </w:p>
        </w:tc>
        <w:tc>
          <w:tcPr>
            <w:tcW w:type="dxa" w:w="1898"/>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[Date]</w:t>
            </w:r>
          </w:p>
        </w:tc>
        <w:tc>
          <w:tcPr>
            <w:tcW w:type="dxa" w:w="3000"/>
            <w:shd w:fill="F5F6FA" w:color="auto" w:val="clear"/>
            <w:tcMar>
              <w:top w:type="dxa" w:w="55"/>
              <w:left w:type="dxa" w:w="100"/>
              <w:bottom w:type="dxa" w:w="55"/>
              <w:right w:type="dxa" w:w="100"/>
            </w:tcMar>
            <w:vAlign w:val="center"/>
          </w:tcPr>
          <w:p>
            <w:pPr>
              <w:spacing w:after="0" w:before="0" w:line="252"/>
              <w:jc w:val="left"/>
            </w:pPr>
            <w:r>
              <w:rPr>
                <w:rFonts w:ascii="Calibri" w:cs="Calibri" w:eastAsia="Calibri" w:hAnsi="Calibri"/>
                <w:i/>
                <w:iCs/>
                <w:color w:val="666677"/>
                <w:sz w:val="18"/>
                <w:szCs w:val="18"/>
              </w:rPr>
              <w:t xml:space="preserve">[Depends on… / Not started]</w:t>
            </w:r>
          </w:p>
        </w:tc>
      </w:tr>
    </w:tbl>
    <w:p>
      <w:pPr>
        <w:sectPr>
          <w:footerReference w:type="default" r:id="rId9"/>
          <w:type w:val="nextPage"/>
          <w:pgSz w:w="16838" w:h="11906" w:orient="landscape"/>
          <w:pgMar w:top="1440" w:right="1800" w:bottom="1440" w:left="1800" w:header="708" w:footer="708" w:gutter="0"/>
          <w:pgNumType/>
          <w:docGrid w:linePitch="360"/>
        </w:sectPr>
      </w:pPr>
    </w:p>
    <w:p>
      <w:pPr>
        <w:pStyle w:val="Heading1"/>
        <w:pBdr>
          <w:bottom w:val="single" w:color="2B7BC8" w:sz="12" w:space="6"/>
        </w:pBdr>
        <w:spacing w:after="160" w:before="0"/>
      </w:pPr>
      <w:r>
        <w:rPr>
          <w:rFonts w:ascii="Calibri" w:cs="Calibri" w:eastAsia="Calibri" w:hAnsi="Calibri"/>
          <w:b/>
          <w:bCs/>
          <w:color w:val="1B2B4B"/>
          <w:sz w:val="30"/>
          <w:szCs w:val="30"/>
        </w:rPr>
        <w:t xml:space="preserve">13.  Key risks</w:t>
      </w:r>
    </w:p>
    <w:tbl>
      <w:tblPr>
        <w:tblW w:type="dxa" w:w="8306"/>
        <w:tblBorders>
          <w:top w:val="single" w:color="5B2D8E" w:sz="2"/>
          <w:left w:val="single" w:color="5B2D8E" w:sz="26"/>
          <w:bottom w:val="single" w:color="5B2D8E" w:sz="2"/>
          <w:right w:val="single" w:color="5B2D8E" w:sz="2"/>
          <w:insideH w:val="none" w:color="auto" w:sz="0"/>
          <w:insideV w:val="none" w:color="auto" w:sz="0"/>
        </w:tblBorders>
      </w:tblPr>
      <w:tblGrid>
        <w:gridCol w:w="8306"/>
      </w:tblGrid>
      <w:tr>
        <w:tc>
          <w:tcPr>
            <w:tcW w:type="dxa" w:w="8306"/>
            <w:shd w:fill="F3EEF9" w:color="auto" w:val="clear"/>
            <w:tcMar>
              <w:top w:type="dxa" w:w="90"/>
              <w:left w:type="dxa" w:w="150"/>
              <w:bottom w:type="dxa" w:w="90"/>
              <w:right w:type="dxa" w:w="130"/>
            </w:tcMar>
          </w:tcPr>
          <w:p>
            <w:pPr>
              <w:spacing w:after="0" w:line="264"/>
            </w:pPr>
            <w:r>
              <w:rPr>
                <w:rFonts w:ascii="Calibri" w:cs="Calibri" w:eastAsia="Calibri" w:hAnsi="Calibri"/>
                <w:b/>
                <w:bCs/>
                <w:color w:val="1B2B4B"/>
                <w:sz w:val="19"/>
                <w:szCs w:val="19"/>
              </w:rPr>
              <w:t xml:space="preserve">Tip</w:t>
            </w:r>
            <w:r>
              <w:rPr>
                <w:rFonts w:ascii="Calibri" w:cs="Calibri" w:eastAsia="Calibri" w:hAnsi="Calibri"/>
                <w:color w:val="1A1A2E"/>
                <w:sz w:val="19"/>
                <w:szCs w:val="19"/>
              </w:rPr>
              <w:t xml:space="preserve">  Capture the handful of risks that could derail the plan. For a full assessment, use the Trefnus Risk Assessment template.</w:t>
            </w:r>
          </w:p>
        </w:tc>
      </w:tr>
    </w:tbl>
    <w:p>
      <w:pPr>
        <w:spacing w:after="0" w:before="0"/>
      </w:pPr>
      <w:r>
        <w:rPr>
          <w:sz w:val="120"/>
          <w:szCs w:val="120"/>
        </w:rPr>
        <w:t xml:space="preserve"/>
      </w:r>
    </w:p>
    <w:tbl>
      <w:tblPr>
        <w:tblW w:type="dxa" w:w="8306"/>
        <w:tblBorders>
          <w:top w:val="single" w:color="E2E4EA" w:sz="2"/>
          <w:left w:val="single" w:color="E2E4EA" w:sz="2"/>
          <w:bottom w:val="single" w:color="E2E4EA" w:sz="2"/>
          <w:right w:val="single" w:color="E2E4EA" w:sz="2"/>
          <w:insideH w:val="single" w:color="E2E4EA" w:sz="2"/>
          <w:insideV w:val="single" w:color="E2E4EA" w:sz="2"/>
        </w:tblBorders>
      </w:tblPr>
      <w:tblGrid>
        <w:gridCol w:w="470"/>
        <w:gridCol w:w="2140"/>
        <w:gridCol w:w="820"/>
        <w:gridCol w:w="720"/>
        <w:gridCol w:w="820"/>
        <w:gridCol w:w="2336"/>
        <w:gridCol w:w="1000"/>
      </w:tblGrid>
      <w:tr>
        <w:trPr>
          <w:tblHeader/>
        </w:trPr>
        <w:tc>
          <w:tcPr>
            <w:tcW w:type="dxa" w:w="47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Ref</w:t>
            </w:r>
          </w:p>
        </w:tc>
        <w:tc>
          <w:tcPr>
            <w:tcW w:type="dxa" w:w="214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Risk</w:t>
            </w:r>
          </w:p>
        </w:tc>
        <w:tc>
          <w:tcPr>
            <w:tcW w:type="dxa" w:w="820"/>
            <w:shd w:fill="1B2B4B" w:color="auto" w:val="clear"/>
            <w:tcMar>
              <w:top w:type="dxa" w:w="70"/>
              <w:left w:type="dxa" w:w="100"/>
              <w:bottom w:type="dxa" w:w="70"/>
              <w:right w:type="dxa" w:w="100"/>
            </w:tcMar>
            <w:vAlign w:val="center"/>
          </w:tcPr>
          <w:p>
            <w:pPr>
              <w:spacing w:after="0" w:before="0"/>
              <w:jc w:val="center"/>
            </w:pPr>
            <w:r>
              <w:rPr>
                <w:rFonts w:ascii="Calibri" w:cs="Calibri" w:eastAsia="Calibri" w:hAnsi="Calibri"/>
                <w:b/>
                <w:bCs/>
                <w:color w:val="FFFFFF"/>
                <w:sz w:val="17"/>
                <w:szCs w:val="17"/>
              </w:rPr>
              <w:t xml:space="preserve">Likelihood</w:t>
            </w:r>
          </w:p>
        </w:tc>
        <w:tc>
          <w:tcPr>
            <w:tcW w:type="dxa" w:w="720"/>
            <w:shd w:fill="1B2B4B" w:color="auto" w:val="clear"/>
            <w:tcMar>
              <w:top w:type="dxa" w:w="70"/>
              <w:left w:type="dxa" w:w="100"/>
              <w:bottom w:type="dxa" w:w="70"/>
              <w:right w:type="dxa" w:w="100"/>
            </w:tcMar>
            <w:vAlign w:val="center"/>
          </w:tcPr>
          <w:p>
            <w:pPr>
              <w:spacing w:after="0" w:before="0"/>
              <w:jc w:val="center"/>
            </w:pPr>
            <w:r>
              <w:rPr>
                <w:rFonts w:ascii="Calibri" w:cs="Calibri" w:eastAsia="Calibri" w:hAnsi="Calibri"/>
                <w:b/>
                <w:bCs/>
                <w:color w:val="FFFFFF"/>
                <w:sz w:val="17"/>
                <w:szCs w:val="17"/>
              </w:rPr>
              <w:t xml:space="preserve">Impact</w:t>
            </w:r>
          </w:p>
        </w:tc>
        <w:tc>
          <w:tcPr>
            <w:tcW w:type="dxa" w:w="820"/>
            <w:shd w:fill="1B2B4B" w:color="auto" w:val="clear"/>
            <w:tcMar>
              <w:top w:type="dxa" w:w="70"/>
              <w:left w:type="dxa" w:w="100"/>
              <w:bottom w:type="dxa" w:w="70"/>
              <w:right w:type="dxa" w:w="100"/>
            </w:tcMar>
            <w:vAlign w:val="center"/>
          </w:tcPr>
          <w:p>
            <w:pPr>
              <w:spacing w:after="0" w:before="0"/>
              <w:jc w:val="center"/>
            </w:pPr>
            <w:r>
              <w:rPr>
                <w:rFonts w:ascii="Calibri" w:cs="Calibri" w:eastAsia="Calibri" w:hAnsi="Calibri"/>
                <w:b/>
                <w:bCs/>
                <w:color w:val="FFFFFF"/>
                <w:sz w:val="17"/>
                <w:szCs w:val="17"/>
              </w:rPr>
              <w:t xml:space="preserve">Rating</w:t>
            </w:r>
          </w:p>
        </w:tc>
        <w:tc>
          <w:tcPr>
            <w:tcW w:type="dxa" w:w="2336"/>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Mitigation</w:t>
            </w:r>
          </w:p>
        </w:tc>
        <w:tc>
          <w:tcPr>
            <w:tcW w:type="dxa" w:w="10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Owner</w:t>
            </w:r>
          </w:p>
        </w:tc>
      </w:tr>
      <w:tr>
        <w:tc>
          <w:tcPr>
            <w:tcW w:type="dxa" w:w="47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R1</w:t>
            </w:r>
          </w:p>
        </w:tc>
        <w:tc>
          <w:tcPr>
            <w:tcW w:type="dxa" w:w="214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[Describe the risk]</w:t>
            </w:r>
          </w:p>
        </w:tc>
        <w:tc>
          <w:tcPr>
            <w:tcW w:type="dxa" w:w="820"/>
            <w:shd w:fill="FFFFFF" w:color="auto" w:val="clear"/>
            <w:tcMar>
              <w:top w:type="dxa" w:w="90"/>
              <w:left w:type="dxa" w:w="100"/>
              <w:bottom w:type="dxa" w:w="90"/>
              <w:right w:type="dxa" w:w="100"/>
            </w:tcMar>
            <w:vAlign w:val="center"/>
          </w:tcPr>
          <w:p>
            <w:pPr>
              <w:spacing w:after="0" w:before="0" w:line="252"/>
              <w:jc w:val="center"/>
            </w:pPr>
            <w:r>
              <w:rPr>
                <w:rFonts w:ascii="Calibri" w:cs="Calibri" w:eastAsia="Calibri" w:hAnsi="Calibri"/>
                <w:i/>
                <w:iCs/>
                <w:color w:val="666677"/>
                <w:sz w:val="18"/>
                <w:szCs w:val="18"/>
              </w:rPr>
              <w:t xml:space="preserve">[L/M/H]</w:t>
            </w:r>
          </w:p>
        </w:tc>
        <w:tc>
          <w:tcPr>
            <w:tcW w:type="dxa" w:w="720"/>
            <w:shd w:fill="FFFFFF" w:color="auto" w:val="clear"/>
            <w:tcMar>
              <w:top w:type="dxa" w:w="90"/>
              <w:left w:type="dxa" w:w="100"/>
              <w:bottom w:type="dxa" w:w="90"/>
              <w:right w:type="dxa" w:w="100"/>
            </w:tcMar>
            <w:vAlign w:val="center"/>
          </w:tcPr>
          <w:p>
            <w:pPr>
              <w:spacing w:after="0" w:before="0" w:line="252"/>
              <w:jc w:val="center"/>
            </w:pPr>
            <w:r>
              <w:rPr>
                <w:rFonts w:ascii="Calibri" w:cs="Calibri" w:eastAsia="Calibri" w:hAnsi="Calibri"/>
                <w:i/>
                <w:iCs/>
                <w:color w:val="666677"/>
                <w:sz w:val="18"/>
                <w:szCs w:val="18"/>
              </w:rPr>
              <w:t xml:space="preserve">[L/M/H]</w:t>
            </w:r>
          </w:p>
        </w:tc>
        <w:tc>
          <w:tcPr>
            <w:tcW w:type="dxa" w:w="820"/>
            <w:shd w:fill="FFFFFF" w:color="auto" w:val="clear"/>
            <w:tcMar>
              <w:top w:type="dxa" w:w="90"/>
              <w:left w:type="dxa" w:w="100"/>
              <w:bottom w:type="dxa" w:w="90"/>
              <w:right w:type="dxa" w:w="100"/>
            </w:tcMar>
            <w:vAlign w:val="center"/>
          </w:tcPr>
          <w:p>
            <w:pPr>
              <w:spacing w:after="0" w:before="0" w:line="252"/>
              <w:jc w:val="center"/>
            </w:pPr>
            <w:r>
              <w:rPr>
                <w:rFonts w:ascii="Calibri" w:cs="Calibri" w:eastAsia="Calibri" w:hAnsi="Calibri"/>
                <w:i/>
                <w:iCs/>
                <w:color w:val="666677"/>
                <w:sz w:val="18"/>
                <w:szCs w:val="18"/>
              </w:rPr>
              <w:t xml:space="preserve">[L/M/H]</w:t>
            </w:r>
          </w:p>
        </w:tc>
        <w:tc>
          <w:tcPr>
            <w:tcW w:type="dxa" w:w="233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[Action to reduce it]</w:t>
            </w:r>
          </w:p>
        </w:tc>
        <w:tc>
          <w:tcPr>
            <w:tcW w:type="dxa" w:w="10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r>
      <w:tr>
        <w:tc>
          <w:tcPr>
            <w:tcW w:type="dxa" w:w="47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R2</w:t>
            </w:r>
          </w:p>
        </w:tc>
        <w:tc>
          <w:tcPr>
            <w:tcW w:type="dxa" w:w="214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[Describe the risk]</w:t>
            </w:r>
          </w:p>
        </w:tc>
        <w:tc>
          <w:tcPr>
            <w:tcW w:type="dxa" w:w="820"/>
            <w:shd w:fill="F5F6FA" w:color="auto" w:val="clear"/>
            <w:tcMar>
              <w:top w:type="dxa" w:w="90"/>
              <w:left w:type="dxa" w:w="100"/>
              <w:bottom w:type="dxa" w:w="90"/>
              <w:right w:type="dxa" w:w="100"/>
            </w:tcMar>
            <w:vAlign w:val="center"/>
          </w:tcPr>
          <w:p>
            <w:pPr>
              <w:spacing w:after="0" w:before="0" w:line="252"/>
              <w:jc w:val="center"/>
            </w:pPr>
            <w:r>
              <w:rPr>
                <w:rFonts w:ascii="Calibri" w:cs="Calibri" w:eastAsia="Calibri" w:hAnsi="Calibri"/>
                <w:i/>
                <w:iCs/>
                <w:color w:val="666677"/>
                <w:sz w:val="18"/>
                <w:szCs w:val="18"/>
              </w:rPr>
              <w:t xml:space="preserve">[L/M/H]</w:t>
            </w:r>
          </w:p>
        </w:tc>
        <w:tc>
          <w:tcPr>
            <w:tcW w:type="dxa" w:w="720"/>
            <w:shd w:fill="F5F6FA" w:color="auto" w:val="clear"/>
            <w:tcMar>
              <w:top w:type="dxa" w:w="90"/>
              <w:left w:type="dxa" w:w="100"/>
              <w:bottom w:type="dxa" w:w="90"/>
              <w:right w:type="dxa" w:w="100"/>
            </w:tcMar>
            <w:vAlign w:val="center"/>
          </w:tcPr>
          <w:p>
            <w:pPr>
              <w:spacing w:after="0" w:before="0" w:line="252"/>
              <w:jc w:val="center"/>
            </w:pPr>
            <w:r>
              <w:rPr>
                <w:rFonts w:ascii="Calibri" w:cs="Calibri" w:eastAsia="Calibri" w:hAnsi="Calibri"/>
                <w:i/>
                <w:iCs/>
                <w:color w:val="666677"/>
                <w:sz w:val="18"/>
                <w:szCs w:val="18"/>
              </w:rPr>
              <w:t xml:space="preserve">[L/M/H]</w:t>
            </w:r>
          </w:p>
        </w:tc>
        <w:tc>
          <w:tcPr>
            <w:tcW w:type="dxa" w:w="820"/>
            <w:shd w:fill="F5F6FA" w:color="auto" w:val="clear"/>
            <w:tcMar>
              <w:top w:type="dxa" w:w="90"/>
              <w:left w:type="dxa" w:w="100"/>
              <w:bottom w:type="dxa" w:w="90"/>
              <w:right w:type="dxa" w:w="100"/>
            </w:tcMar>
            <w:vAlign w:val="center"/>
          </w:tcPr>
          <w:p>
            <w:pPr>
              <w:spacing w:after="0" w:before="0" w:line="252"/>
              <w:jc w:val="center"/>
            </w:pPr>
            <w:r>
              <w:rPr>
                <w:rFonts w:ascii="Calibri" w:cs="Calibri" w:eastAsia="Calibri" w:hAnsi="Calibri"/>
                <w:i/>
                <w:iCs/>
                <w:color w:val="666677"/>
                <w:sz w:val="18"/>
                <w:szCs w:val="18"/>
              </w:rPr>
              <w:t xml:space="preserve">[L/M/H]</w:t>
            </w:r>
          </w:p>
        </w:tc>
        <w:tc>
          <w:tcPr>
            <w:tcW w:type="dxa" w:w="2336"/>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[Action to reduce it]</w:t>
            </w:r>
          </w:p>
        </w:tc>
        <w:tc>
          <w:tcPr>
            <w:tcW w:type="dxa" w:w="10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r>
      <w:tr>
        <w:tc>
          <w:tcPr>
            <w:tcW w:type="dxa" w:w="47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R3</w:t>
            </w:r>
          </w:p>
        </w:tc>
        <w:tc>
          <w:tcPr>
            <w:tcW w:type="dxa" w:w="214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[Describe the risk]</w:t>
            </w:r>
          </w:p>
        </w:tc>
        <w:tc>
          <w:tcPr>
            <w:tcW w:type="dxa" w:w="820"/>
            <w:shd w:fill="FFFFFF" w:color="auto" w:val="clear"/>
            <w:tcMar>
              <w:top w:type="dxa" w:w="90"/>
              <w:left w:type="dxa" w:w="100"/>
              <w:bottom w:type="dxa" w:w="90"/>
              <w:right w:type="dxa" w:w="100"/>
            </w:tcMar>
            <w:vAlign w:val="center"/>
          </w:tcPr>
          <w:p>
            <w:pPr>
              <w:spacing w:after="0" w:before="0" w:line="252"/>
              <w:jc w:val="center"/>
            </w:pPr>
            <w:r>
              <w:rPr>
                <w:rFonts w:ascii="Calibri" w:cs="Calibri" w:eastAsia="Calibri" w:hAnsi="Calibri"/>
                <w:i/>
                <w:iCs/>
                <w:color w:val="666677"/>
                <w:sz w:val="18"/>
                <w:szCs w:val="18"/>
              </w:rPr>
              <w:t xml:space="preserve">[L/M/H]</w:t>
            </w:r>
          </w:p>
        </w:tc>
        <w:tc>
          <w:tcPr>
            <w:tcW w:type="dxa" w:w="720"/>
            <w:shd w:fill="FFFFFF" w:color="auto" w:val="clear"/>
            <w:tcMar>
              <w:top w:type="dxa" w:w="90"/>
              <w:left w:type="dxa" w:w="100"/>
              <w:bottom w:type="dxa" w:w="90"/>
              <w:right w:type="dxa" w:w="100"/>
            </w:tcMar>
            <w:vAlign w:val="center"/>
          </w:tcPr>
          <w:p>
            <w:pPr>
              <w:spacing w:after="0" w:before="0" w:line="252"/>
              <w:jc w:val="center"/>
            </w:pPr>
            <w:r>
              <w:rPr>
                <w:rFonts w:ascii="Calibri" w:cs="Calibri" w:eastAsia="Calibri" w:hAnsi="Calibri"/>
                <w:i/>
                <w:iCs/>
                <w:color w:val="666677"/>
                <w:sz w:val="18"/>
                <w:szCs w:val="18"/>
              </w:rPr>
              <w:t xml:space="preserve">[L/M/H]</w:t>
            </w:r>
          </w:p>
        </w:tc>
        <w:tc>
          <w:tcPr>
            <w:tcW w:type="dxa" w:w="820"/>
            <w:shd w:fill="FFFFFF" w:color="auto" w:val="clear"/>
            <w:tcMar>
              <w:top w:type="dxa" w:w="90"/>
              <w:left w:type="dxa" w:w="100"/>
              <w:bottom w:type="dxa" w:w="90"/>
              <w:right w:type="dxa" w:w="100"/>
            </w:tcMar>
            <w:vAlign w:val="center"/>
          </w:tcPr>
          <w:p>
            <w:pPr>
              <w:spacing w:after="0" w:before="0" w:line="252"/>
              <w:jc w:val="center"/>
            </w:pPr>
            <w:r>
              <w:rPr>
                <w:rFonts w:ascii="Calibri" w:cs="Calibri" w:eastAsia="Calibri" w:hAnsi="Calibri"/>
                <w:i/>
                <w:iCs/>
                <w:color w:val="666677"/>
                <w:sz w:val="18"/>
                <w:szCs w:val="18"/>
              </w:rPr>
              <w:t xml:space="preserve">[L/M/H]</w:t>
            </w:r>
          </w:p>
        </w:tc>
        <w:tc>
          <w:tcPr>
            <w:tcW w:type="dxa" w:w="233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[Action to reduce it]</w:t>
            </w:r>
          </w:p>
        </w:tc>
        <w:tc>
          <w:tcPr>
            <w:tcW w:type="dxa" w:w="10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r>
      <w:tr>
        <w:tc>
          <w:tcPr>
            <w:tcW w:type="dxa" w:w="47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R4</w:t>
            </w:r>
          </w:p>
        </w:tc>
        <w:tc>
          <w:tcPr>
            <w:tcW w:type="dxa" w:w="214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[Describe the risk]</w:t>
            </w:r>
          </w:p>
        </w:tc>
        <w:tc>
          <w:tcPr>
            <w:tcW w:type="dxa" w:w="820"/>
            <w:shd w:fill="F5F6FA" w:color="auto" w:val="clear"/>
            <w:tcMar>
              <w:top w:type="dxa" w:w="90"/>
              <w:left w:type="dxa" w:w="100"/>
              <w:bottom w:type="dxa" w:w="90"/>
              <w:right w:type="dxa" w:w="100"/>
            </w:tcMar>
            <w:vAlign w:val="center"/>
          </w:tcPr>
          <w:p>
            <w:pPr>
              <w:spacing w:after="0" w:before="0" w:line="252"/>
              <w:jc w:val="center"/>
            </w:pPr>
            <w:r>
              <w:rPr>
                <w:rFonts w:ascii="Calibri" w:cs="Calibri" w:eastAsia="Calibri" w:hAnsi="Calibri"/>
                <w:i/>
                <w:iCs/>
                <w:color w:val="666677"/>
                <w:sz w:val="18"/>
                <w:szCs w:val="18"/>
              </w:rPr>
              <w:t xml:space="preserve">[L/M/H]</w:t>
            </w:r>
          </w:p>
        </w:tc>
        <w:tc>
          <w:tcPr>
            <w:tcW w:type="dxa" w:w="720"/>
            <w:shd w:fill="F5F6FA" w:color="auto" w:val="clear"/>
            <w:tcMar>
              <w:top w:type="dxa" w:w="90"/>
              <w:left w:type="dxa" w:w="100"/>
              <w:bottom w:type="dxa" w:w="90"/>
              <w:right w:type="dxa" w:w="100"/>
            </w:tcMar>
            <w:vAlign w:val="center"/>
          </w:tcPr>
          <w:p>
            <w:pPr>
              <w:spacing w:after="0" w:before="0" w:line="252"/>
              <w:jc w:val="center"/>
            </w:pPr>
            <w:r>
              <w:rPr>
                <w:rFonts w:ascii="Calibri" w:cs="Calibri" w:eastAsia="Calibri" w:hAnsi="Calibri"/>
                <w:i/>
                <w:iCs/>
                <w:color w:val="666677"/>
                <w:sz w:val="18"/>
                <w:szCs w:val="18"/>
              </w:rPr>
              <w:t xml:space="preserve">[L/M/H]</w:t>
            </w:r>
          </w:p>
        </w:tc>
        <w:tc>
          <w:tcPr>
            <w:tcW w:type="dxa" w:w="820"/>
            <w:shd w:fill="F5F6FA" w:color="auto" w:val="clear"/>
            <w:tcMar>
              <w:top w:type="dxa" w:w="90"/>
              <w:left w:type="dxa" w:w="100"/>
              <w:bottom w:type="dxa" w:w="90"/>
              <w:right w:type="dxa" w:w="100"/>
            </w:tcMar>
            <w:vAlign w:val="center"/>
          </w:tcPr>
          <w:p>
            <w:pPr>
              <w:spacing w:after="0" w:before="0" w:line="252"/>
              <w:jc w:val="center"/>
            </w:pPr>
            <w:r>
              <w:rPr>
                <w:rFonts w:ascii="Calibri" w:cs="Calibri" w:eastAsia="Calibri" w:hAnsi="Calibri"/>
                <w:i/>
                <w:iCs/>
                <w:color w:val="666677"/>
                <w:sz w:val="18"/>
                <w:szCs w:val="18"/>
              </w:rPr>
              <w:t xml:space="preserve">[L/M/H]</w:t>
            </w:r>
          </w:p>
        </w:tc>
        <w:tc>
          <w:tcPr>
            <w:tcW w:type="dxa" w:w="2336"/>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[Action to reduce it]</w:t>
            </w:r>
          </w:p>
        </w:tc>
        <w:tc>
          <w:tcPr>
            <w:tcW w:type="dxa" w:w="10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r>
    </w:tbl>
    <w:p>
      <w:pPr>
        <w:spacing w:after="0" w:before="120"/>
      </w:pPr>
      <w:r>
        <w:rPr>
          <w:rFonts w:ascii="Calibri" w:cs="Calibri" w:eastAsia="Calibri" w:hAnsi="Calibri"/>
          <w:b/>
          <w:bCs/>
          <w:color w:val="1B2B4B"/>
          <w:sz w:val="18"/>
          <w:szCs w:val="18"/>
        </w:rPr>
        <w:t xml:space="preserve">Rating:  </w:t>
      </w:r>
      <w:r>
        <w:rPr>
          <w:rFonts w:ascii="Calibri" w:cs="Calibri" w:eastAsia="Calibri" w:hAnsi="Calibri"/>
          <w:i/>
          <w:iCs/>
          <w:color w:val="666677"/>
          <w:sz w:val="18"/>
          <w:szCs w:val="18"/>
        </w:rPr>
        <w:t xml:space="preserve">the overall level once likelihood and impact are combined. Use a consistent scale across the plan.</w:t>
      </w:r>
    </w:p>
    <w:p>
      <w:pPr>
        <w:pStyle w:val="Heading1"/>
        <w:pageBreakBefore/>
        <w:pBdr>
          <w:bottom w:val="single" w:color="2B7BC8" w:sz="12" w:space="6"/>
        </w:pBdr>
        <w:spacing w:after="160" w:before="40"/>
      </w:pPr>
      <w:r>
        <w:rPr>
          <w:rFonts w:ascii="Calibri" w:cs="Calibri" w:eastAsia="Calibri" w:hAnsi="Calibri"/>
          <w:b/>
          <w:bCs/>
          <w:color w:val="1B2B4B"/>
          <w:sz w:val="30"/>
          <w:szCs w:val="30"/>
        </w:rPr>
        <w:t xml:space="preserve">14.  Monitoring and review</w:t>
      </w:r>
    </w:p>
    <w:p>
      <w:pPr>
        <w:spacing w:after="120" w:line="276"/>
      </w:pPr>
      <w:r>
        <w:rPr>
          <w:rFonts w:ascii="Calibri" w:cs="Calibri" w:eastAsia="Calibri" w:hAnsi="Calibri"/>
          <w:i/>
          <w:iCs/>
          <w:color w:val="666677"/>
          <w:sz w:val="20"/>
          <w:szCs w:val="20"/>
        </w:rPr>
        <w:t xml:space="preserve">State how progress will be tracked and how often the plan will be revisited. A plan that is not reviewed quickly goes stale.</w:t>
      </w:r>
    </w:p>
    <w:p>
      <w:pPr>
        <w:pStyle w:val="Heading3"/>
        <w:spacing w:after="70" w:before="140"/>
      </w:pPr>
      <w:r>
        <w:rPr>
          <w:rFonts w:ascii="Calibri" w:cs="Calibri" w:eastAsia="Calibri" w:hAnsi="Calibri"/>
          <w:b/>
          <w:bCs/>
          <w:color w:val="1B2B4B"/>
          <w:sz w:val="20"/>
          <w:szCs w:val="20"/>
        </w:rPr>
        <w:t xml:space="preserve">Key performance indicators</w:t>
      </w:r>
    </w:p>
    <w:tbl>
      <w:tblPr>
        <w:tblW w:type="dxa" w:w="8306"/>
        <w:tblBorders>
          <w:top w:val="single" w:color="E2E4EA" w:sz="2"/>
          <w:left w:val="single" w:color="E2E4EA" w:sz="2"/>
          <w:bottom w:val="single" w:color="E2E4EA" w:sz="2"/>
          <w:right w:val="single" w:color="E2E4EA" w:sz="2"/>
          <w:insideH w:val="single" w:color="E2E4EA" w:sz="2"/>
          <w:insideV w:val="single" w:color="E2E4EA" w:sz="2"/>
        </w:tblBorders>
      </w:tblPr>
      <w:tblGrid>
        <w:gridCol w:w="2100"/>
        <w:gridCol w:w="2606"/>
        <w:gridCol w:w="1200"/>
        <w:gridCol w:w="1200"/>
        <w:gridCol w:w="1200"/>
      </w:tblGrid>
      <w:tr>
        <w:trPr>
          <w:tblHeader/>
        </w:trPr>
        <w:tc>
          <w:tcPr>
            <w:tcW w:type="dxa" w:w="21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Measure</w:t>
            </w:r>
          </w:p>
        </w:tc>
        <w:tc>
          <w:tcPr>
            <w:tcW w:type="dxa" w:w="2606"/>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Definition</w:t>
            </w:r>
          </w:p>
        </w:tc>
        <w:tc>
          <w:tcPr>
            <w:tcW w:type="dxa" w:w="1200"/>
            <w:shd w:fill="1B2B4B" w:color="auto" w:val="clear"/>
            <w:tcMar>
              <w:top w:type="dxa" w:w="70"/>
              <w:left w:type="dxa" w:w="100"/>
              <w:bottom w:type="dxa" w:w="70"/>
              <w:right w:type="dxa" w:w="100"/>
            </w:tcMar>
            <w:vAlign w:val="center"/>
          </w:tcPr>
          <w:p>
            <w:pPr>
              <w:spacing w:after="0" w:before="0"/>
              <w:jc w:val="center"/>
            </w:pPr>
            <w:r>
              <w:rPr>
                <w:rFonts w:ascii="Calibri" w:cs="Calibri" w:eastAsia="Calibri" w:hAnsi="Calibri"/>
                <w:b/>
                <w:bCs/>
                <w:color w:val="FFFFFF"/>
                <w:sz w:val="17"/>
                <w:szCs w:val="17"/>
              </w:rPr>
              <w:t xml:space="preserve">Target</w:t>
            </w:r>
          </w:p>
        </w:tc>
        <w:tc>
          <w:tcPr>
            <w:tcW w:type="dxa" w:w="12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Frequency</w:t>
            </w:r>
          </w:p>
        </w:tc>
        <w:tc>
          <w:tcPr>
            <w:tcW w:type="dxa" w:w="12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Owner</w:t>
            </w:r>
          </w:p>
        </w:tc>
      </w:tr>
      <w:tr>
        <w:tc>
          <w:tcPr>
            <w:tcW w:type="dxa" w:w="21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[KPI]</w:t>
            </w:r>
          </w:p>
        </w:tc>
        <w:tc>
          <w:tcPr>
            <w:tcW w:type="dxa" w:w="260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[What it measures]</w:t>
            </w:r>
          </w:p>
        </w:tc>
        <w:tc>
          <w:tcPr>
            <w:tcW w:type="dxa" w:w="1200"/>
            <w:shd w:fill="FFFFFF" w:color="auto" w:val="clear"/>
            <w:tcMar>
              <w:top w:type="dxa" w:w="90"/>
              <w:left w:type="dxa" w:w="100"/>
              <w:bottom w:type="dxa" w:w="90"/>
              <w:right w:type="dxa" w:w="100"/>
            </w:tcMar>
            <w:vAlign w:val="center"/>
          </w:tcPr>
          <w:p>
            <w:pPr>
              <w:spacing w:after="0" w:before="0" w:line="252"/>
              <w:jc w:val="center"/>
            </w:pPr>
            <w:r>
              <w:rPr>
                <w:rFonts w:ascii="Calibri" w:cs="Calibri" w:eastAsia="Calibri" w:hAnsi="Calibri"/>
                <w:i/>
                <w:iCs/>
                <w:color w:val="666677"/>
                <w:sz w:val="18"/>
                <w:szCs w:val="18"/>
              </w:rPr>
              <w:t xml:space="preserve">[Target]</w:t>
            </w:r>
          </w:p>
        </w:tc>
        <w:tc>
          <w:tcPr>
            <w:tcW w:type="dxa" w:w="12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[Monthly]</w:t>
            </w:r>
          </w:p>
        </w:tc>
        <w:tc>
          <w:tcPr>
            <w:tcW w:type="dxa" w:w="12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r>
      <w:tr>
        <w:tc>
          <w:tcPr>
            <w:tcW w:type="dxa" w:w="21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[KPI]</w:t>
            </w:r>
          </w:p>
        </w:tc>
        <w:tc>
          <w:tcPr>
            <w:tcW w:type="dxa" w:w="2606"/>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[What it measures]</w:t>
            </w:r>
          </w:p>
        </w:tc>
        <w:tc>
          <w:tcPr>
            <w:tcW w:type="dxa" w:w="1200"/>
            <w:shd w:fill="F5F6FA" w:color="auto" w:val="clear"/>
            <w:tcMar>
              <w:top w:type="dxa" w:w="90"/>
              <w:left w:type="dxa" w:w="100"/>
              <w:bottom w:type="dxa" w:w="90"/>
              <w:right w:type="dxa" w:w="100"/>
            </w:tcMar>
            <w:vAlign w:val="center"/>
          </w:tcPr>
          <w:p>
            <w:pPr>
              <w:spacing w:after="0" w:before="0" w:line="252"/>
              <w:jc w:val="center"/>
            </w:pPr>
            <w:r>
              <w:rPr>
                <w:rFonts w:ascii="Calibri" w:cs="Calibri" w:eastAsia="Calibri" w:hAnsi="Calibri"/>
                <w:i/>
                <w:iCs/>
                <w:color w:val="666677"/>
                <w:sz w:val="18"/>
                <w:szCs w:val="18"/>
              </w:rPr>
              <w:t xml:space="preserve">[Target]</w:t>
            </w:r>
          </w:p>
        </w:tc>
        <w:tc>
          <w:tcPr>
            <w:tcW w:type="dxa" w:w="12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[Quarterly]</w:t>
            </w:r>
          </w:p>
        </w:tc>
        <w:tc>
          <w:tcPr>
            <w:tcW w:type="dxa" w:w="12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r>
      <w:tr>
        <w:tc>
          <w:tcPr>
            <w:tcW w:type="dxa" w:w="21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[KPI]</w:t>
            </w:r>
          </w:p>
        </w:tc>
        <w:tc>
          <w:tcPr>
            <w:tcW w:type="dxa" w:w="260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[What it measures]</w:t>
            </w:r>
          </w:p>
        </w:tc>
        <w:tc>
          <w:tcPr>
            <w:tcW w:type="dxa" w:w="1200"/>
            <w:shd w:fill="FFFFFF" w:color="auto" w:val="clear"/>
            <w:tcMar>
              <w:top w:type="dxa" w:w="90"/>
              <w:left w:type="dxa" w:w="100"/>
              <w:bottom w:type="dxa" w:w="90"/>
              <w:right w:type="dxa" w:w="100"/>
            </w:tcMar>
            <w:vAlign w:val="center"/>
          </w:tcPr>
          <w:p>
            <w:pPr>
              <w:spacing w:after="0" w:before="0" w:line="252"/>
              <w:jc w:val="center"/>
            </w:pPr>
            <w:r>
              <w:rPr>
                <w:rFonts w:ascii="Calibri" w:cs="Calibri" w:eastAsia="Calibri" w:hAnsi="Calibri"/>
                <w:i/>
                <w:iCs/>
                <w:color w:val="666677"/>
                <w:sz w:val="18"/>
                <w:szCs w:val="18"/>
              </w:rPr>
              <w:t xml:space="preserve">[Target]</w:t>
            </w:r>
          </w:p>
        </w:tc>
        <w:tc>
          <w:tcPr>
            <w:tcW w:type="dxa" w:w="12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[Quarterly]</w:t>
            </w:r>
          </w:p>
        </w:tc>
        <w:tc>
          <w:tcPr>
            <w:tcW w:type="dxa" w:w="12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r>
    </w:tbl>
    <w:p>
      <w:pPr>
        <w:spacing w:after="0" w:before="140"/>
      </w:pPr>
      <w:r>
        <w:rPr>
          <w:rFonts w:ascii="Calibri" w:cs="Calibri" w:eastAsia="Calibri" w:hAnsi="Calibri"/>
          <w:b/>
          <w:bCs/>
          <w:color w:val="1B2B4B"/>
          <w:sz w:val="20"/>
          <w:szCs w:val="20"/>
        </w:rPr>
        <w:t xml:space="preserve">Review cycle:  </w:t>
      </w:r>
      <w:r>
        <w:rPr>
          <w:rFonts w:ascii="Calibri" w:cs="Calibri" w:eastAsia="Calibri" w:hAnsi="Calibri"/>
          <w:i/>
          <w:iCs/>
          <w:color w:val="666677"/>
          <w:sz w:val="20"/>
          <w:szCs w:val="20"/>
        </w:rPr>
        <w:t xml:space="preserve">[State how often the full plan is reviewed and who is responsible, for example a quarterly review by the senior team and an annual refresh.]</w:t>
      </w:r>
    </w:p>
    <w:p>
      <w:pPr>
        <w:pStyle w:val="Heading1"/>
        <w:pageBreakBefore/>
        <w:pBdr>
          <w:bottom w:val="single" w:color="2B7BC8" w:sz="12" w:space="6"/>
        </w:pBdr>
        <w:spacing w:after="160" w:before="40"/>
      </w:pPr>
      <w:r>
        <w:rPr>
          <w:rFonts w:ascii="Calibri" w:cs="Calibri" w:eastAsia="Calibri" w:hAnsi="Calibri"/>
          <w:b/>
          <w:bCs/>
          <w:color w:val="1B2B4B"/>
          <w:sz w:val="30"/>
          <w:szCs w:val="30"/>
        </w:rPr>
        <w:t xml:space="preserve">15.  Critical success factors</w:t>
      </w:r>
    </w:p>
    <w:p>
      <w:pPr>
        <w:spacing w:after="120" w:line="276"/>
      </w:pPr>
      <w:r>
        <w:rPr>
          <w:rFonts w:ascii="Calibri" w:cs="Calibri" w:eastAsia="Calibri" w:hAnsi="Calibri"/>
          <w:i/>
          <w:iCs/>
          <w:color w:val="666677"/>
          <w:sz w:val="20"/>
          <w:szCs w:val="20"/>
        </w:rPr>
        <w:t xml:space="preserve">The small number of things that must go right for this plan to succeed. Keep the list short, and use it to focus management attention.</w:t>
      </w:r>
    </w:p>
    <w:p>
      <w:pPr>
        <w:pStyle w:val="ListParagraph"/>
        <w:numPr>
          <w:ilvl w:val="0"/>
          <w:numId w:val="2"/>
        </w:numPr>
        <w:spacing w:after="70" w:line="264"/>
      </w:pPr>
      <w:r>
        <w:rPr>
          <w:rFonts w:ascii="Calibri" w:cs="Calibri" w:eastAsia="Calibri" w:hAnsi="Calibri"/>
          <w:i/>
          <w:iCs/>
          <w:color w:val="666677"/>
          <w:sz w:val="20"/>
          <w:szCs w:val="20"/>
        </w:rPr>
        <w:t xml:space="preserve">[For example: winning the first cohort of customers or users.]</w:t>
      </w:r>
    </w:p>
    <w:p>
      <w:pPr>
        <w:pStyle w:val="ListParagraph"/>
        <w:numPr>
          <w:ilvl w:val="0"/>
          <w:numId w:val="2"/>
        </w:numPr>
        <w:spacing w:after="70" w:line="264"/>
      </w:pPr>
      <w:r>
        <w:rPr>
          <w:rFonts w:ascii="Calibri" w:cs="Calibri" w:eastAsia="Calibri" w:hAnsi="Calibri"/>
          <w:i/>
          <w:iCs/>
          <w:color w:val="666677"/>
          <w:sz w:val="20"/>
          <w:szCs w:val="20"/>
        </w:rPr>
        <w:t xml:space="preserve">[For example: maintaining positive cash flow through the first year.]</w:t>
      </w:r>
    </w:p>
    <w:p>
      <w:pPr>
        <w:pStyle w:val="ListParagraph"/>
        <w:numPr>
          <w:ilvl w:val="0"/>
          <w:numId w:val="2"/>
        </w:numPr>
        <w:spacing w:after="70" w:line="264"/>
      </w:pPr>
      <w:r>
        <w:rPr>
          <w:rFonts w:ascii="Calibri" w:cs="Calibri" w:eastAsia="Calibri" w:hAnsi="Calibri"/>
          <w:i/>
          <w:iCs/>
          <w:color w:val="666677"/>
          <w:sz w:val="20"/>
          <w:szCs w:val="20"/>
        </w:rPr>
        <w:t xml:space="preserve">[For example: recruiting and retaining key staff.]</w:t>
      </w:r>
    </w:p>
    <w:p>
      <w:pPr>
        <w:pStyle w:val="ListParagraph"/>
        <w:numPr>
          <w:ilvl w:val="0"/>
          <w:numId w:val="2"/>
        </w:numPr>
        <w:spacing w:after="70" w:line="264"/>
      </w:pPr>
      <w:r>
        <w:rPr>
          <w:rFonts w:ascii="Calibri" w:cs="Calibri" w:eastAsia="Calibri" w:hAnsi="Calibri"/>
          <w:i/>
          <w:iCs/>
          <w:color w:val="666677"/>
          <w:sz w:val="20"/>
          <w:szCs w:val="20"/>
        </w:rPr>
        <w:t xml:space="preserve">[For example: delivering consistently high customer satisfaction.]</w:t>
      </w:r>
    </w:p>
    <w:p>
      <w:pPr>
        <w:pStyle w:val="ListParagraph"/>
        <w:numPr>
          <w:ilvl w:val="0"/>
          <w:numId w:val="2"/>
        </w:numPr>
        <w:spacing w:after="70" w:line="264"/>
      </w:pPr>
      <w:r>
        <w:rPr>
          <w:rFonts w:ascii="Calibri" w:cs="Calibri" w:eastAsia="Calibri" w:hAnsi="Calibri"/>
          <w:i/>
          <w:iCs/>
          <w:color w:val="666677"/>
          <w:sz w:val="20"/>
          <w:szCs w:val="20"/>
        </w:rPr>
        <w:t xml:space="preserve">[For example: meeting all regulatory and compliance requirements.]</w:t>
      </w:r>
    </w:p>
    <w:p>
      <w:pPr>
        <w:pStyle w:val="Heading1"/>
        <w:pageBreakBefore/>
        <w:pBdr>
          <w:bottom w:val="single" w:color="2B7BC8" w:sz="12" w:space="6"/>
        </w:pBdr>
        <w:spacing w:after="160" w:before="40"/>
      </w:pPr>
      <w:r>
        <w:rPr>
          <w:rFonts w:ascii="Calibri" w:cs="Calibri" w:eastAsia="Calibri" w:hAnsi="Calibri"/>
          <w:b/>
          <w:bCs/>
          <w:color w:val="1B2B4B"/>
          <w:sz w:val="30"/>
          <w:szCs w:val="30"/>
        </w:rPr>
        <w:t xml:space="preserve">16.  Version history</w:t>
      </w:r>
    </w:p>
    <w:tbl>
      <w:tblPr>
        <w:tblW w:type="dxa" w:w="8306"/>
        <w:tblBorders>
          <w:top w:val="single" w:color="E2E4EA" w:sz="2"/>
          <w:left w:val="single" w:color="E2E4EA" w:sz="2"/>
          <w:bottom w:val="single" w:color="E2E4EA" w:sz="2"/>
          <w:right w:val="single" w:color="E2E4EA" w:sz="2"/>
          <w:insideH w:val="single" w:color="E2E4EA" w:sz="2"/>
          <w:insideV w:val="single" w:color="E2E4EA" w:sz="2"/>
        </w:tblBorders>
      </w:tblPr>
      <w:tblGrid>
        <w:gridCol w:w="1100"/>
        <w:gridCol w:w="1700"/>
        <w:gridCol w:w="2200"/>
        <w:gridCol w:w="3306"/>
      </w:tblGrid>
      <w:tr>
        <w:trPr>
          <w:tblHeader/>
        </w:trPr>
        <w:tc>
          <w:tcPr>
            <w:tcW w:type="dxa" w:w="11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Version</w:t>
            </w:r>
          </w:p>
        </w:tc>
        <w:tc>
          <w:tcPr>
            <w:tcW w:type="dxa" w:w="17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Date</w:t>
            </w:r>
          </w:p>
        </w:tc>
        <w:tc>
          <w:tcPr>
            <w:tcW w:type="dxa" w:w="22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Author</w:t>
            </w:r>
          </w:p>
        </w:tc>
        <w:tc>
          <w:tcPr>
            <w:tcW w:type="dxa" w:w="3306"/>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Summary of changes</w:t>
            </w:r>
          </w:p>
        </w:tc>
      </w:tr>
      <w:tr>
        <w:tc>
          <w:tcPr>
            <w:tcW w:type="dxa" w:w="11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0.1</w:t>
            </w:r>
          </w:p>
        </w:tc>
        <w:tc>
          <w:tcPr>
            <w:tcW w:type="dxa" w:w="17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[DD Month YYYY]</w:t>
            </w:r>
          </w:p>
        </w:tc>
        <w:tc>
          <w:tcPr>
            <w:tcW w:type="dxa" w:w="22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330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Initial draft</w:t>
            </w:r>
          </w:p>
        </w:tc>
      </w:tr>
      <w:tr>
        <w:tc>
          <w:tcPr>
            <w:tcW w:type="dxa" w:w="11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[0.2]</w:t>
            </w:r>
          </w:p>
        </w:tc>
        <w:tc>
          <w:tcPr>
            <w:tcW w:type="dxa" w:w="17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[DD Month YYYY]</w:t>
            </w:r>
          </w:p>
        </w:tc>
        <w:tc>
          <w:tcPr>
            <w:tcW w:type="dxa" w:w="22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3306"/>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[What changed]</w:t>
            </w:r>
          </w:p>
        </w:tc>
      </w:tr>
      <w:tr>
        <w:tc>
          <w:tcPr>
            <w:tcW w:type="dxa" w:w="11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[1.0]</w:t>
            </w:r>
          </w:p>
        </w:tc>
        <w:tc>
          <w:tcPr>
            <w:tcW w:type="dxa" w:w="17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[DD Month YYYY]</w:t>
            </w:r>
          </w:p>
        </w:tc>
        <w:tc>
          <w:tcPr>
            <w:tcW w:type="dxa" w:w="22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330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Approved for use</w:t>
            </w:r>
          </w:p>
        </w:tc>
      </w:tr>
    </w:tbl>
    <w:p>
      <w:pPr>
        <w:pStyle w:val="Heading1"/>
        <w:pageBreakBefore/>
        <w:pBdr>
          <w:bottom w:val="single" w:color="2B7BC8" w:sz="12" w:space="6"/>
        </w:pBdr>
        <w:spacing w:after="160" w:before="40"/>
      </w:pPr>
      <w:r>
        <w:rPr>
          <w:rFonts w:ascii="Calibri" w:cs="Calibri" w:eastAsia="Calibri" w:hAnsi="Calibri"/>
          <w:b/>
          <w:bCs/>
          <w:color w:val="1B2B4B"/>
          <w:sz w:val="30"/>
          <w:szCs w:val="30"/>
        </w:rPr>
        <w:t xml:space="preserve">17.  Approval and sign-off</w:t>
      </w:r>
    </w:p>
    <w:p>
      <w:pPr>
        <w:spacing w:after="120" w:line="276"/>
      </w:pPr>
      <w:r>
        <w:rPr>
          <w:rFonts w:ascii="Calibri" w:cs="Calibri" w:eastAsia="Calibri" w:hAnsi="Calibri"/>
          <w:i/>
          <w:iCs/>
          <w:color w:val="666677"/>
          <w:sz w:val="20"/>
          <w:szCs w:val="20"/>
        </w:rPr>
        <w:t xml:space="preserve">Approval confirms the plan is agreed and adopted. Sign in the spaces below.</w:t>
      </w:r>
    </w:p>
    <w:tbl>
      <w:tblPr>
        <w:tblW w:type="dxa" w:w="8306"/>
        <w:tblBorders>
          <w:top w:val="single" w:color="E2E4EA" w:sz="2"/>
          <w:left w:val="single" w:color="E2E4EA" w:sz="2"/>
          <w:bottom w:val="single" w:color="E2E4EA" w:sz="2"/>
          <w:right w:val="single" w:color="E2E4EA" w:sz="2"/>
          <w:insideH w:val="single" w:color="E2E4EA" w:sz="2"/>
          <w:insideV w:val="single" w:color="E2E4EA" w:sz="2"/>
        </w:tblBorders>
      </w:tblPr>
      <w:tblGrid>
        <w:gridCol w:w="2200"/>
        <w:gridCol w:w="2506"/>
        <w:gridCol w:w="2200"/>
        <w:gridCol w:w="1400"/>
      </w:tblGrid>
      <w:tr>
        <w:trPr>
          <w:tblHeader/>
        </w:trPr>
        <w:tc>
          <w:tcPr>
            <w:tcW w:type="dxa" w:w="22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Role</w:t>
            </w:r>
          </w:p>
        </w:tc>
        <w:tc>
          <w:tcPr>
            <w:tcW w:type="dxa" w:w="2506"/>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Name</w:t>
            </w:r>
          </w:p>
        </w:tc>
        <w:tc>
          <w:tcPr>
            <w:tcW w:type="dxa" w:w="22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Signature</w:t>
            </w:r>
          </w:p>
        </w:tc>
        <w:tc>
          <w:tcPr>
            <w:tcW w:type="dxa" w:w="1400"/>
            <w:shd w:fill="1B2B4B" w:color="auto" w:val="clear"/>
            <w:tcMar>
              <w:top w:type="dxa" w:w="70"/>
              <w:left w:type="dxa" w:w="100"/>
              <w:bottom w:type="dxa" w:w="70"/>
              <w:right w:type="dxa" w:w="100"/>
            </w:tcMar>
            <w:vAlign w:val="center"/>
          </w:tcPr>
          <w:p>
            <w:pPr>
              <w:spacing w:after="0" w:before="0"/>
              <w:jc w:val="left"/>
            </w:pPr>
            <w:r>
              <w:rPr>
                <w:rFonts w:ascii="Calibri" w:cs="Calibri" w:eastAsia="Calibri" w:hAnsi="Calibri"/>
                <w:b/>
                <w:bCs/>
                <w:color w:val="FFFFFF"/>
                <w:sz w:val="17"/>
                <w:szCs w:val="17"/>
              </w:rPr>
              <w:t xml:space="preserve">Date</w:t>
            </w:r>
          </w:p>
        </w:tc>
      </w:tr>
      <w:tr>
        <w:tc>
          <w:tcPr>
            <w:tcW w:type="dxa" w:w="22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Prepared by</w:t>
            </w:r>
          </w:p>
        </w:tc>
        <w:tc>
          <w:tcPr>
            <w:tcW w:type="dxa" w:w="250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22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
            </w:r>
          </w:p>
        </w:tc>
        <w:tc>
          <w:tcPr>
            <w:tcW w:type="dxa" w:w="14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
            </w:r>
          </w:p>
        </w:tc>
      </w:tr>
      <w:tr>
        <w:tc>
          <w:tcPr>
            <w:tcW w:type="dxa" w:w="22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Reviewed by</w:t>
            </w:r>
          </w:p>
        </w:tc>
        <w:tc>
          <w:tcPr>
            <w:tcW w:type="dxa" w:w="2506"/>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w:t>
            </w:r>
          </w:p>
        </w:tc>
        <w:tc>
          <w:tcPr>
            <w:tcW w:type="dxa" w:w="22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
            </w:r>
          </w:p>
        </w:tc>
        <w:tc>
          <w:tcPr>
            <w:tcW w:type="dxa" w:w="14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
            </w:r>
          </w:p>
        </w:tc>
      </w:tr>
      <w:tr>
        <w:tc>
          <w:tcPr>
            <w:tcW w:type="dxa" w:w="22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Approved by</w:t>
            </w:r>
          </w:p>
        </w:tc>
        <w:tc>
          <w:tcPr>
            <w:tcW w:type="dxa" w:w="2506"/>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 role]</w:t>
            </w:r>
          </w:p>
        </w:tc>
        <w:tc>
          <w:tcPr>
            <w:tcW w:type="dxa" w:w="22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
            </w:r>
          </w:p>
        </w:tc>
        <w:tc>
          <w:tcPr>
            <w:tcW w:type="dxa" w:w="1400"/>
            <w:shd w:fill="FFFFFF"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
            </w:r>
          </w:p>
        </w:tc>
      </w:tr>
      <w:tr>
        <w:tc>
          <w:tcPr>
            <w:tcW w:type="dxa" w:w="22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Board / owner approval</w:t>
            </w:r>
          </w:p>
        </w:tc>
        <w:tc>
          <w:tcPr>
            <w:tcW w:type="dxa" w:w="2506"/>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iCs/>
                <w:color w:val="666677"/>
                <w:sz w:val="18"/>
                <w:szCs w:val="18"/>
              </w:rPr>
              <w:t xml:space="preserve">[Name, role]</w:t>
            </w:r>
          </w:p>
        </w:tc>
        <w:tc>
          <w:tcPr>
            <w:tcW w:type="dxa" w:w="22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
            </w:r>
          </w:p>
        </w:tc>
        <w:tc>
          <w:tcPr>
            <w:tcW w:type="dxa" w:w="1400"/>
            <w:shd w:fill="F5F6FA" w:color="auto" w:val="clear"/>
            <w:tcMar>
              <w:top w:type="dxa" w:w="90"/>
              <w:left w:type="dxa" w:w="100"/>
              <w:bottom w:type="dxa" w:w="90"/>
              <w:right w:type="dxa" w:w="100"/>
            </w:tcMar>
            <w:vAlign w:val="center"/>
          </w:tcPr>
          <w:p>
            <w:pPr>
              <w:spacing w:after="0" w:before="0" w:line="252"/>
              <w:jc w:val="left"/>
            </w:pPr>
            <w:r>
              <w:rPr>
                <w:rFonts w:ascii="Calibri" w:cs="Calibri" w:eastAsia="Calibri" w:hAnsi="Calibri"/>
                <w:i w:val="false"/>
                <w:iCs w:val="false"/>
                <w:color w:val="1A1A2E"/>
                <w:sz w:val="18"/>
                <w:szCs w:val="18"/>
              </w:rPr>
              <w:t xml:space="preserve"/>
            </w:r>
          </w:p>
        </w:tc>
      </w:tr>
    </w:tbl>
    <w:p>
      <w:pPr>
        <w:pStyle w:val="Heading1"/>
        <w:pageBreakBefore/>
        <w:pBdr>
          <w:bottom w:val="single" w:color="2B7BC8" w:sz="12" w:space="6"/>
        </w:pBdr>
        <w:spacing w:after="160" w:before="40"/>
      </w:pPr>
      <w:r>
        <w:rPr>
          <w:rFonts w:ascii="Calibri" w:cs="Calibri" w:eastAsia="Calibri" w:hAnsi="Calibri"/>
          <w:b/>
          <w:bCs/>
          <w:color w:val="1B2B4B"/>
          <w:sz w:val="30"/>
          <w:szCs w:val="30"/>
        </w:rPr>
        <w:t xml:space="preserve">Appendices</w:t>
      </w:r>
    </w:p>
    <w:p>
      <w:pPr>
        <w:spacing w:after="160" w:line="276"/>
      </w:pPr>
      <w:r>
        <w:rPr>
          <w:rFonts w:ascii="Calibri" w:cs="Calibri" w:eastAsia="Calibri" w:hAnsi="Calibri"/>
          <w:i/>
          <w:iCs/>
          <w:color w:val="666677"/>
          <w:sz w:val="20"/>
          <w:szCs w:val="20"/>
        </w:rPr>
        <w:t xml:space="preserve">Attach supporting evidence here. Keep the main plan concise and place detail in the appendices.</w:t>
      </w:r>
    </w:p>
    <w:p>
      <w:pPr>
        <w:pStyle w:val="Heading2"/>
        <w:pBdr>
          <w:bottom w:val="single" w:color="E2E4EA" w:sz="8" w:space="5"/>
        </w:pBdr>
        <w:spacing w:after="100" w:before="200"/>
      </w:pPr>
      <w:r>
        <w:rPr>
          <w:rFonts w:ascii="Calibri" w:cs="Calibri" w:eastAsia="Calibri" w:hAnsi="Calibri"/>
          <w:b/>
          <w:bCs/>
          <w:color w:val="5B2D8E"/>
          <w:sz w:val="22"/>
          <w:szCs w:val="22"/>
        </w:rPr>
        <w:t xml:space="preserve">Appendix A</w:t>
      </w:r>
    </w:p>
    <w:p>
      <w:pPr>
        <w:spacing w:after="60" w:line="276"/>
      </w:pPr>
      <w:r>
        <w:rPr>
          <w:rFonts w:ascii="Calibri" w:cs="Calibri" w:eastAsia="Calibri" w:hAnsi="Calibri"/>
          <w:i/>
          <w:iCs/>
          <w:color w:val="666677"/>
          <w:sz w:val="20"/>
          <w:szCs w:val="20"/>
        </w:rPr>
        <w:t xml:space="preserve">[Detailed financial model, projections, and cash flow.]</w:t>
      </w:r>
    </w:p>
    <w:p>
      <w:pPr>
        <w:pStyle w:val="Heading2"/>
        <w:pBdr>
          <w:bottom w:val="single" w:color="E2E4EA" w:sz="8" w:space="5"/>
        </w:pBdr>
        <w:spacing w:after="100" w:before="200"/>
      </w:pPr>
      <w:r>
        <w:rPr>
          <w:rFonts w:ascii="Calibri" w:cs="Calibri" w:eastAsia="Calibri" w:hAnsi="Calibri"/>
          <w:b/>
          <w:bCs/>
          <w:color w:val="5B2D8E"/>
          <w:sz w:val="22"/>
          <w:szCs w:val="22"/>
        </w:rPr>
        <w:t xml:space="preserve">Appendix B</w:t>
      </w:r>
    </w:p>
    <w:p>
      <w:pPr>
        <w:spacing w:after="60" w:line="276"/>
      </w:pPr>
      <w:r>
        <w:rPr>
          <w:rFonts w:ascii="Calibri" w:cs="Calibri" w:eastAsia="Calibri" w:hAnsi="Calibri"/>
          <w:i/>
          <w:iCs/>
          <w:color w:val="666677"/>
          <w:sz w:val="20"/>
          <w:szCs w:val="20"/>
        </w:rPr>
        <w:t xml:space="preserve">[Market research, data sources, and customer insight.]</w:t>
      </w:r>
    </w:p>
    <w:p>
      <w:pPr>
        <w:pStyle w:val="Heading2"/>
        <w:pBdr>
          <w:bottom w:val="single" w:color="E2E4EA" w:sz="8" w:space="5"/>
        </w:pBdr>
        <w:spacing w:after="100" w:before="200"/>
      </w:pPr>
      <w:r>
        <w:rPr>
          <w:rFonts w:ascii="Calibri" w:cs="Calibri" w:eastAsia="Calibri" w:hAnsi="Calibri"/>
          <w:b/>
          <w:bCs/>
          <w:color w:val="5B2D8E"/>
          <w:sz w:val="22"/>
          <w:szCs w:val="22"/>
        </w:rPr>
        <w:t xml:space="preserve">Appendix C</w:t>
      </w:r>
    </w:p>
    <w:p>
      <w:pPr>
        <w:spacing w:after="60" w:line="276"/>
      </w:pPr>
      <w:r>
        <w:rPr>
          <w:rFonts w:ascii="Calibri" w:cs="Calibri" w:eastAsia="Calibri" w:hAnsi="Calibri"/>
          <w:i/>
          <w:iCs/>
          <w:color w:val="666677"/>
          <w:sz w:val="20"/>
          <w:szCs w:val="20"/>
        </w:rPr>
        <w:t xml:space="preserve">[CVs or profiles of key personnel.]</w:t>
      </w:r>
    </w:p>
    <w:p>
      <w:pPr>
        <w:pStyle w:val="Heading2"/>
        <w:pBdr>
          <w:bottom w:val="single" w:color="E2E4EA" w:sz="8" w:space="5"/>
        </w:pBdr>
        <w:spacing w:after="100" w:before="200"/>
      </w:pPr>
      <w:r>
        <w:rPr>
          <w:rFonts w:ascii="Calibri" w:cs="Calibri" w:eastAsia="Calibri" w:hAnsi="Calibri"/>
          <w:b/>
          <w:bCs/>
          <w:color w:val="5B2D8E"/>
          <w:sz w:val="22"/>
          <w:szCs w:val="22"/>
        </w:rPr>
        <w:t xml:space="preserve">Appendix D</w:t>
      </w:r>
    </w:p>
    <w:p>
      <w:pPr>
        <w:spacing w:after="60" w:line="276"/>
      </w:pPr>
      <w:r>
        <w:rPr>
          <w:rFonts w:ascii="Calibri" w:cs="Calibri" w:eastAsia="Calibri" w:hAnsi="Calibri"/>
          <w:i/>
          <w:iCs/>
          <w:color w:val="666677"/>
          <w:sz w:val="20"/>
          <w:szCs w:val="20"/>
        </w:rPr>
        <w:t xml:space="preserve">[Supporting evidence, quotes, letters of intent, or contracts.]</w:t>
      </w:r>
    </w:p>
    <w:sectPr>
      <w:footerReference w:type="default" r:id="rId10"/>
      <w:type w:val="nextPage"/>
      <w:pgSz w:w="11906" w:h="16838" w:orient="portrait"/>
      <w:pgMar w:top="1440" w:right="180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spacing w:after="30" w:before="40"/>
    </w:pPr>
    <w:r>
      <w:rPr>
        <w:rFonts w:ascii="Calibri" w:cs="Calibri" w:eastAsia="Calibri" w:hAnsi="Calibri"/>
        <w:i/>
        <w:iCs/>
        <w:color w:val="666677"/>
        <w:sz w:val="13"/>
        <w:szCs w:val="13"/>
      </w:rPr>
      <w:t xml:space="preserve">This template is provided for general guidance only and without warranty. See the disclaimer on page 1.</w:t>
    </w:r>
  </w:p>
  <w:p>
    <w:pPr>
      <w:tabs>
        <w:tab w:val="right" w:pos="8306"/>
      </w:tabs>
      <w:spacing w:after="0" w:before="0"/>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color w:val="1B2B4B"/>
        <w:sz w:val="15"/>
        <w:szCs w:val="15"/>
      </w:rPr>
      <w:t xml:space="preserve">  Trefnus</w:t>
    </w:r>
    <w:r>
      <w:rPr>
        <w:rFonts w:ascii="Calibri" w:cs="Calibri" w:eastAsia="Calibri" w:hAnsi="Calibri"/>
        <w:color w:val="666677"/>
        <w:sz w:val="15"/>
        <w:szCs w:val="15"/>
      </w:rPr>
      <w:t xml:space="preserve">   Business Plan</w:t>
    </w:r>
    <w:r>
      <w:rPr>
        <w:sz w:val="15"/>
        <w:szCs w:val="15"/>
      </w:rPr>
      <w:ptab w:alignment="right" w:relativeTo="margin" w:leader="none"/>
    </w:r>
    <w:r>
      <w:rPr>
        <w:rFonts w:ascii="Calibri" w:cs="Calibri" w:eastAsia="Calibri" w:hAnsi="Calibri"/>
        <w:color w:val="666677"/>
        <w:sz w:val="15"/>
        <w:szCs w:val="15"/>
      </w:rPr>
      <w:t xml:space="preserve">Page </w:t>
    </w:r>
    <w:r>
      <w:rPr>
        <w:rFonts w:ascii="Calibri" w:cs="Calibri" w:eastAsia="Calibri" w:hAnsi="Calibri"/>
        <w:color w:val="666677"/>
        <w:sz w:val="15"/>
        <w:szCs w:val="15"/>
      </w:rPr>
      <w:fldChar w:fldCharType="begin"/>
      <w:instrText xml:space="preserve">PAGE</w:instrText>
      <w:fldChar w:fldCharType="separate"/>
      <w:fldChar w:fldCharType="end"/>
    </w:r>
    <w:r>
      <w:rPr>
        <w:rFonts w:ascii="Calibri" w:cs="Calibri" w:eastAsia="Calibri" w:hAnsi="Calibri"/>
        <w:color w:val="666677"/>
        <w:sz w:val="15"/>
        <w:szCs w:val="15"/>
      </w:rPr>
      <w:t xml:space="preserve"> of </w:t>
    </w:r>
    <w:r>
      <w:rPr>
        <w:rFonts w:ascii="Calibri" w:cs="Calibri" w:eastAsia="Calibri" w:hAnsi="Calibri"/>
        <w:color w:val="666677"/>
        <w:sz w:val="15"/>
        <w:szCs w:val="15"/>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tabs>
        <w:tab w:val="right" w:pos="13238"/>
      </w:tabs>
      <w:spacing w:after="0" w:before="40"/>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color w:val="1B2B4B"/>
        <w:sz w:val="15"/>
        <w:szCs w:val="15"/>
      </w:rPr>
      <w:t xml:space="preserve">  Trefnus</w:t>
    </w:r>
    <w:r>
      <w:rPr>
        <w:rFonts w:ascii="Calibri" w:cs="Calibri" w:eastAsia="Calibri" w:hAnsi="Calibri"/>
        <w:i/>
        <w:iCs/>
        <w:color w:val="666677"/>
        <w:sz w:val="14"/>
        <w:szCs w:val="14"/>
      </w:rPr>
      <w:t xml:space="preserve">   Business Plan   ·   General guidance only; see disclaimer on page 1.</w:t>
    </w:r>
    <w:r>
      <w:rPr>
        <w:sz w:val="15"/>
        <w:szCs w:val="15"/>
      </w:rPr>
      <w:ptab w:alignment="right" w:relativeTo="margin" w:leader="none"/>
    </w:r>
    <w:r>
      <w:rPr>
        <w:rFonts w:ascii="Calibri" w:cs="Calibri" w:eastAsia="Calibri" w:hAnsi="Calibri"/>
        <w:color w:val="666677"/>
        <w:sz w:val="15"/>
        <w:szCs w:val="15"/>
      </w:rPr>
      <w:t xml:space="preserve">Page </w:t>
    </w:r>
    <w:r>
      <w:rPr>
        <w:rFonts w:ascii="Calibri" w:cs="Calibri" w:eastAsia="Calibri" w:hAnsi="Calibri"/>
        <w:color w:val="666677"/>
        <w:sz w:val="15"/>
        <w:szCs w:val="15"/>
      </w:rPr>
      <w:fldChar w:fldCharType="begin"/>
      <w:instrText xml:space="preserve">PAGE</w:instrText>
      <w:fldChar w:fldCharType="separate"/>
      <w:fldChar w:fldCharType="end"/>
    </w:r>
    <w:r>
      <w:rPr>
        <w:rFonts w:ascii="Calibri" w:cs="Calibri" w:eastAsia="Calibri" w:hAnsi="Calibri"/>
        <w:color w:val="666677"/>
        <w:sz w:val="15"/>
        <w:szCs w:val="15"/>
      </w:rPr>
      <w:t xml:space="preserve"> of </w:t>
    </w:r>
    <w:r>
      <w:rPr>
        <w:rFonts w:ascii="Calibri" w:cs="Calibri" w:eastAsia="Calibri" w:hAnsi="Calibri"/>
        <w:color w:val="666677"/>
        <w:sz w:val="15"/>
        <w:szCs w:val="15"/>
      </w:rPr>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tabs>
        <w:tab w:val="right" w:pos="13238"/>
      </w:tabs>
      <w:spacing w:after="0" w:before="40"/>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color w:val="1B2B4B"/>
        <w:sz w:val="15"/>
        <w:szCs w:val="15"/>
      </w:rPr>
      <w:t xml:space="preserve">  Trefnus</w:t>
    </w:r>
    <w:r>
      <w:rPr>
        <w:rFonts w:ascii="Calibri" w:cs="Calibri" w:eastAsia="Calibri" w:hAnsi="Calibri"/>
        <w:i/>
        <w:iCs/>
        <w:color w:val="666677"/>
        <w:sz w:val="14"/>
        <w:szCs w:val="14"/>
      </w:rPr>
      <w:t xml:space="preserve">   Business Plan   ·   General guidance only; see disclaimer on page 1.</w:t>
    </w:r>
    <w:r>
      <w:rPr>
        <w:sz w:val="15"/>
        <w:szCs w:val="15"/>
      </w:rPr>
      <w:ptab w:alignment="right" w:relativeTo="margin" w:leader="none"/>
    </w:r>
    <w:r>
      <w:rPr>
        <w:rFonts w:ascii="Calibri" w:cs="Calibri" w:eastAsia="Calibri" w:hAnsi="Calibri"/>
        <w:color w:val="666677"/>
        <w:sz w:val="15"/>
        <w:szCs w:val="15"/>
      </w:rPr>
      <w:t xml:space="preserve">Page </w:t>
    </w:r>
    <w:r>
      <w:rPr>
        <w:rFonts w:ascii="Calibri" w:cs="Calibri" w:eastAsia="Calibri" w:hAnsi="Calibri"/>
        <w:color w:val="666677"/>
        <w:sz w:val="15"/>
        <w:szCs w:val="15"/>
      </w:rPr>
      <w:fldChar w:fldCharType="begin"/>
      <w:instrText xml:space="preserve">PAGE</w:instrText>
      <w:fldChar w:fldCharType="separate"/>
      <w:fldChar w:fldCharType="end"/>
    </w:r>
    <w:r>
      <w:rPr>
        <w:rFonts w:ascii="Calibri" w:cs="Calibri" w:eastAsia="Calibri" w:hAnsi="Calibri"/>
        <w:color w:val="666677"/>
        <w:sz w:val="15"/>
        <w:szCs w:val="15"/>
      </w:rPr>
      <w:t xml:space="preserve"> of </w:t>
    </w:r>
    <w:r>
      <w:rPr>
        <w:rFonts w:ascii="Calibri" w:cs="Calibri" w:eastAsia="Calibri" w:hAnsi="Calibri"/>
        <w:color w:val="666677"/>
        <w:sz w:val="15"/>
        <w:szCs w:val="15"/>
      </w:rPr>
      <w:fldChar w:fldCharType="begin"/>
      <w:instrText xml:space="preserve">NUMPAGES</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spacing w:after="30" w:before="40"/>
    </w:pPr>
    <w:r>
      <w:rPr>
        <w:rFonts w:ascii="Calibri" w:cs="Calibri" w:eastAsia="Calibri" w:hAnsi="Calibri"/>
        <w:i/>
        <w:iCs/>
        <w:color w:val="666677"/>
        <w:sz w:val="13"/>
        <w:szCs w:val="13"/>
      </w:rPr>
      <w:t xml:space="preserve">This template is provided for general guidance only and without warranty. See the disclaimer on page 1.</w:t>
    </w:r>
  </w:p>
  <w:p>
    <w:pPr>
      <w:tabs>
        <w:tab w:val="right" w:pos="8306"/>
      </w:tabs>
      <w:spacing w:after="0" w:before="0"/>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color w:val="1B2B4B"/>
        <w:sz w:val="15"/>
        <w:szCs w:val="15"/>
      </w:rPr>
      <w:t xml:space="preserve">  Trefnus</w:t>
    </w:r>
    <w:r>
      <w:rPr>
        <w:rFonts w:ascii="Calibri" w:cs="Calibri" w:eastAsia="Calibri" w:hAnsi="Calibri"/>
        <w:color w:val="666677"/>
        <w:sz w:val="15"/>
        <w:szCs w:val="15"/>
      </w:rPr>
      <w:t xml:space="preserve">   Business Plan</w:t>
    </w:r>
    <w:r>
      <w:rPr>
        <w:sz w:val="15"/>
        <w:szCs w:val="15"/>
      </w:rPr>
      <w:ptab w:alignment="right" w:relativeTo="margin" w:leader="none"/>
    </w:r>
    <w:r>
      <w:rPr>
        <w:rFonts w:ascii="Calibri" w:cs="Calibri" w:eastAsia="Calibri" w:hAnsi="Calibri"/>
        <w:color w:val="666677"/>
        <w:sz w:val="15"/>
        <w:szCs w:val="15"/>
      </w:rPr>
      <w:t xml:space="preserve">Page </w:t>
    </w:r>
    <w:r>
      <w:rPr>
        <w:rFonts w:ascii="Calibri" w:cs="Calibri" w:eastAsia="Calibri" w:hAnsi="Calibri"/>
        <w:color w:val="666677"/>
        <w:sz w:val="15"/>
        <w:szCs w:val="15"/>
      </w:rPr>
      <w:fldChar w:fldCharType="begin"/>
      <w:instrText xml:space="preserve">PAGE</w:instrText>
      <w:fldChar w:fldCharType="separate"/>
      <w:fldChar w:fldCharType="end"/>
    </w:r>
    <w:r>
      <w:rPr>
        <w:rFonts w:ascii="Calibri" w:cs="Calibri" w:eastAsia="Calibri" w:hAnsi="Calibri"/>
        <w:color w:val="666677"/>
        <w:sz w:val="15"/>
        <w:szCs w:val="15"/>
      </w:rPr>
      <w:t xml:space="preserve"> of </w:t>
    </w:r>
    <w:r>
      <w:rPr>
        <w:rFonts w:ascii="Calibri" w:cs="Calibri" w:eastAsia="Calibri" w:hAnsi="Calibri"/>
        <w:color w:val="666677"/>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40" w:hanging="200"/>
      </w:pPr>
      <w:rPr>
        <w:color w:val="2B7BC8"/>
      </w:rPr>
    </w:lvl>
  </w:abstractNum>
  <w:abstractNum w:abstractNumId="3" w15:restartNumberingAfterBreak="0">
    <w:multiLevelType w:val="hybridMultilevel"/>
    <w:lvl w:ilvl="0" w15:tentative="1">
      <w:start w:val="1"/>
      <w:numFmt w:val="decimal"/>
      <w:lvlText w:val="%1."/>
      <w:lvlJc w:val="left"/>
      <w:pPr>
        <w:ind w:left="36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outlineLvl w:val="0"/>
    </w:pPr>
    <w:rPr>
      <w:rFonts w:ascii="Calibri" w:cs="Calibri" w:eastAsia="Calibri" w:hAnsi="Calibri"/>
      <w:b/>
      <w:bCs/>
      <w:color w:val="1B2B4B"/>
      <w:sz w:val="30"/>
      <w:szCs w:val="30"/>
    </w:rPr>
  </w:style>
  <w:style w:type="paragraph" w:styleId="Heading2">
    <w:name w:val="Heading 2"/>
    <w:basedOn w:val="Normal"/>
    <w:next w:val="Normal"/>
    <w:qFormat/>
    <w:pPr>
      <w:outlineLvl w:val="1"/>
    </w:pPr>
    <w:rPr>
      <w:rFonts w:ascii="Calibri" w:cs="Calibri" w:eastAsia="Calibri" w:hAnsi="Calibri"/>
      <w:b/>
      <w:bCs/>
      <w:color w:val="5B2D8E"/>
      <w:sz w:val="23"/>
      <w:szCs w:val="23"/>
    </w:rPr>
  </w:style>
  <w:style w:type="paragraph" w:styleId="Heading3">
    <w:name w:val="Heading 3"/>
    <w:basedOn w:val="Normal"/>
    <w:next w:val="Normal"/>
    <w:qFormat/>
    <w:pPr>
      <w:outlineLvl w:val="2"/>
    </w:pPr>
    <w:rPr>
      <w:rFonts w:ascii="Calibri" w:cs="Calibri" w:eastAsia="Calibri" w:hAnsi="Calibri"/>
      <w:b/>
      <w:bCs/>
      <w:color w:val="1B2B4B"/>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339e141569969baf7116809fa921ff5b0fe3883f.png"/></Relationships>
</file>

<file path=word/_rels/footer2.xml.rels><?xml version="1.0" encoding="UTF-8"?><Relationships xmlns="http://schemas.openxmlformats.org/package/2006/relationships"><Relationship Id="rId0" Type="http://schemas.openxmlformats.org/officeDocument/2006/relationships/image" Target="media/339e141569969baf7116809fa921ff5b0fe3883f.png"/></Relationships>
</file>

<file path=word/_rels/footer3.xml.rels><?xml version="1.0" encoding="UTF-8"?><Relationships xmlns="http://schemas.openxmlformats.org/package/2006/relationships"><Relationship Id="rId0" Type="http://schemas.openxmlformats.org/officeDocument/2006/relationships/image" Target="media/339e141569969baf7116809fa921ff5b0fe3883f.png"/></Relationships>
</file>

<file path=word/_rels/footer4.xml.rels><?xml version="1.0" encoding="UTF-8"?><Relationships xmlns="http://schemas.openxmlformats.org/package/2006/relationships"><Relationship Id="rId0" Type="http://schemas.openxmlformats.org/officeDocument/2006/relationships/image" Target="media/339e141569969baf7116809fa921ff5b0fe3883f.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Template</dc:title>
  <dc:creator>Trefnus</dc:creator>
  <dc:description>Trefnus Business Plan template</dc:description>
  <cp:lastModifiedBy>Un-named</cp:lastModifiedBy>
  <cp:revision>1</cp:revision>
  <dcterms:created xsi:type="dcterms:W3CDTF">2026-07-11T13:42:31.102Z</dcterms:created>
  <dcterms:modified xsi:type="dcterms:W3CDTF">2026-07-11T13:42:31.117Z</dcterms:modified>
</cp:coreProperties>
</file>

<file path=docProps/custom.xml><?xml version="1.0" encoding="utf-8"?>
<Properties xmlns="http://schemas.openxmlformats.org/officeDocument/2006/custom-properties" xmlns:vt="http://schemas.openxmlformats.org/officeDocument/2006/docPropsVTypes"/>
</file>